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010D5" w:rsidRPr="00AA0263" w:rsidRDefault="003010D5" w:rsidP="003010D5">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B93480"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3010D5" w:rsidRPr="003B44A2" w:rsidRDefault="003010D5" w:rsidP="003010D5">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3010D5" w:rsidRPr="003B44A2" w:rsidRDefault="003010D5" w:rsidP="003010D5">
      <w:pPr>
        <w:rPr>
          <w:rFonts w:ascii="Sylfaen" w:hAnsi="Sylfaen"/>
          <w:b/>
          <w:bCs/>
          <w:sz w:val="20"/>
          <w:szCs w:val="20"/>
          <w:vertAlign w:val="subscript"/>
          <w:lang w:val="en-US"/>
        </w:rPr>
      </w:pPr>
    </w:p>
    <w:p w:rsidR="003010D5" w:rsidRPr="003B44A2" w:rsidRDefault="003010D5" w:rsidP="003010D5">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3010D5" w:rsidRDefault="003010D5" w:rsidP="003010D5">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3010D5" w:rsidRPr="00470F1E" w:rsidTr="00F12675">
        <w:trPr>
          <w:trHeight w:val="32"/>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3010D5" w:rsidRPr="00470F1E" w:rsidRDefault="003010D5" w:rsidP="00F12675">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3010D5" w:rsidRPr="00470F1E" w:rsidTr="00F12675">
        <w:trPr>
          <w:trHeight w:val="103"/>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3010D5" w:rsidRPr="00470F1E" w:rsidRDefault="003010D5" w:rsidP="00F12675">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3010D5" w:rsidRPr="00470F1E" w:rsidTr="00F12675">
        <w:trPr>
          <w:trHeight w:val="207"/>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3010D5" w:rsidRPr="00FC341C" w:rsidRDefault="003010D5" w:rsidP="00F12675">
            <w:pPr>
              <w:rPr>
                <w:rFonts w:ascii="Sylfaen" w:hAnsi="Sylfaen"/>
                <w:sz w:val="16"/>
                <w:szCs w:val="16"/>
                <w:lang w:val="ka-GE"/>
              </w:rPr>
            </w:pPr>
            <w:r>
              <w:rPr>
                <w:rFonts w:ascii="Sylfaen" w:hAnsi="Sylfaen"/>
                <w:sz w:val="16"/>
                <w:szCs w:val="16"/>
                <w:lang w:val="ka-GE"/>
              </w:rPr>
              <w:t>ბაკალავრიატი</w:t>
            </w:r>
          </w:p>
        </w:tc>
      </w:tr>
      <w:tr w:rsidR="003010D5" w:rsidRPr="00470F1E" w:rsidTr="00F12675">
        <w:trPr>
          <w:trHeight w:val="44"/>
          <w:tblCellSpacing w:w="20" w:type="dxa"/>
        </w:trPr>
        <w:tc>
          <w:tcPr>
            <w:tcW w:w="2775" w:type="dxa"/>
            <w:shd w:val="clear" w:color="auto" w:fill="auto"/>
            <w:vAlign w:val="center"/>
          </w:tcPr>
          <w:p w:rsidR="003010D5" w:rsidRPr="00470F1E" w:rsidRDefault="003010D5" w:rsidP="00F12675">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3010D5" w:rsidRPr="00470F1E" w:rsidRDefault="004E25DE" w:rsidP="00F12675">
            <w:pPr>
              <w:rPr>
                <w:rFonts w:ascii="Sylfaen" w:hAnsi="Sylfaen"/>
                <w:sz w:val="16"/>
                <w:szCs w:val="16"/>
                <w:lang w:val="ka-GE"/>
              </w:rPr>
            </w:pPr>
            <w:r w:rsidRPr="004E25DE">
              <w:rPr>
                <w:rFonts w:ascii="Sylfaen" w:hAnsi="Sylfaen"/>
                <w:sz w:val="16"/>
                <w:szCs w:val="16"/>
                <w:lang w:val="ka-GE"/>
              </w:rPr>
              <w:t>საჯარო სერვისების მენეჯმენტი და ელექტრონული  მმართველობა</w:t>
            </w:r>
          </w:p>
        </w:tc>
      </w:tr>
      <w:tr w:rsidR="003010D5" w:rsidRPr="00470F1E" w:rsidTr="00F12675">
        <w:trPr>
          <w:trHeight w:val="44"/>
          <w:tblCellSpacing w:w="20" w:type="dxa"/>
        </w:trPr>
        <w:tc>
          <w:tcPr>
            <w:tcW w:w="2775" w:type="dxa"/>
            <w:shd w:val="clear" w:color="auto" w:fill="auto"/>
            <w:vAlign w:val="center"/>
          </w:tcPr>
          <w:p w:rsidR="003010D5" w:rsidRPr="00E93A98" w:rsidRDefault="003010D5" w:rsidP="00F12675">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3010D5" w:rsidRPr="00E93A98" w:rsidRDefault="003010D5" w:rsidP="00F12675">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3010D5" w:rsidRPr="00E93A98" w:rsidRDefault="003010D5" w:rsidP="00F12675">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3010D5" w:rsidRPr="00E93A98" w:rsidRDefault="003010D5" w:rsidP="00F12675">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3010D5" w:rsidRPr="00E93A98" w:rsidRDefault="003010D5" w:rsidP="00F12675">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3010D5" w:rsidRPr="00BA3869" w:rsidRDefault="00BA3869" w:rsidP="00F12675">
            <w:pPr>
              <w:jc w:val="center"/>
              <w:rPr>
                <w:rFonts w:ascii="Sylfaen" w:hAnsi="Sylfaen"/>
                <w:sz w:val="16"/>
                <w:szCs w:val="16"/>
                <w:lang w:val="ka-GE"/>
              </w:rPr>
            </w:pPr>
            <w:r w:rsidRPr="00BA3869">
              <w:rPr>
                <w:rFonts w:ascii="Sylfaen" w:hAnsi="Sylfaen" w:cs="Sylfaen"/>
                <w:bCs/>
                <w:noProof/>
                <w:sz w:val="16"/>
                <w:szCs w:val="16"/>
              </w:rPr>
              <w:t xml:space="preserve">BPA </w:t>
            </w:r>
            <w:r w:rsidRPr="00BA3869">
              <w:rPr>
                <w:rFonts w:ascii="Sylfaen" w:hAnsi="Sylfaen" w:cs="Sylfaen"/>
                <w:bCs/>
                <w:noProof/>
                <w:sz w:val="16"/>
                <w:szCs w:val="16"/>
                <w:lang w:val="ka-GE"/>
              </w:rPr>
              <w:t>2</w:t>
            </w:r>
            <w:r w:rsidRPr="00BA3869">
              <w:rPr>
                <w:rFonts w:ascii="Sylfaen" w:hAnsi="Sylfaen" w:cs="Sylfaen"/>
                <w:bCs/>
                <w:noProof/>
                <w:sz w:val="16"/>
                <w:szCs w:val="16"/>
              </w:rPr>
              <w:t>0</w:t>
            </w:r>
            <w:r w:rsidRPr="00BA3869">
              <w:rPr>
                <w:rFonts w:ascii="Sylfaen" w:hAnsi="Sylfaen" w:cs="Sylfaen"/>
                <w:bCs/>
                <w:noProof/>
                <w:sz w:val="16"/>
                <w:szCs w:val="16"/>
                <w:lang w:val="ka-GE"/>
              </w:rPr>
              <w:t>1</w:t>
            </w:r>
            <w:r w:rsidR="004E25DE">
              <w:rPr>
                <w:rFonts w:ascii="Sylfaen" w:hAnsi="Sylfaen" w:cs="Sylfaen"/>
                <w:bCs/>
                <w:noProof/>
                <w:sz w:val="16"/>
                <w:szCs w:val="16"/>
                <w:lang w:val="ka-GE"/>
              </w:rPr>
              <w:t>7</w:t>
            </w:r>
          </w:p>
        </w:tc>
      </w:tr>
      <w:tr w:rsidR="003010D5" w:rsidRPr="00470F1E" w:rsidTr="00F12675">
        <w:trPr>
          <w:trHeight w:val="44"/>
          <w:tblCellSpacing w:w="20" w:type="dxa"/>
        </w:trPr>
        <w:tc>
          <w:tcPr>
            <w:tcW w:w="2775" w:type="dxa"/>
            <w:shd w:val="clear" w:color="auto" w:fill="auto"/>
            <w:vAlign w:val="center"/>
          </w:tcPr>
          <w:p w:rsidR="003010D5" w:rsidRPr="00E93A98" w:rsidRDefault="003010D5" w:rsidP="00F12675">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3010D5" w:rsidRPr="00BC43DD" w:rsidRDefault="00BA3869" w:rsidP="00F12675">
            <w:pPr>
              <w:rPr>
                <w:rFonts w:ascii="Sylfaen" w:hAnsi="Sylfaen"/>
                <w:sz w:val="14"/>
                <w:szCs w:val="14"/>
                <w:lang w:val="ka-GE"/>
              </w:rPr>
            </w:pPr>
            <w:r>
              <w:rPr>
                <w:rFonts w:ascii="Sylfaen" w:hAnsi="Sylfaen"/>
                <w:sz w:val="16"/>
                <w:szCs w:val="16"/>
                <w:lang w:val="ka-GE"/>
              </w:rPr>
              <w:t xml:space="preserve">სასწავლო კურსი - </w:t>
            </w:r>
            <w:r w:rsidR="004E25DE" w:rsidRPr="004E25DE">
              <w:rPr>
                <w:rFonts w:ascii="Sylfaen" w:hAnsi="Sylfaen"/>
                <w:sz w:val="16"/>
                <w:szCs w:val="16"/>
                <w:lang w:val="ka-GE"/>
              </w:rPr>
              <w:t>მენეჯმენტის საფუძვლები</w:t>
            </w:r>
          </w:p>
        </w:tc>
      </w:tr>
      <w:tr w:rsidR="003010D5" w:rsidRPr="004B64CE" w:rsidTr="00F12675">
        <w:trPr>
          <w:trHeight w:val="44"/>
          <w:tblCellSpacing w:w="20" w:type="dxa"/>
        </w:trPr>
        <w:tc>
          <w:tcPr>
            <w:tcW w:w="2775" w:type="dxa"/>
            <w:vMerge w:val="restart"/>
            <w:shd w:val="clear" w:color="auto" w:fill="auto"/>
            <w:vAlign w:val="center"/>
          </w:tcPr>
          <w:p w:rsidR="003010D5" w:rsidRPr="000F047D" w:rsidRDefault="003010D5" w:rsidP="00F12675">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3010D5" w:rsidRPr="00754D36" w:rsidRDefault="003010D5" w:rsidP="00F12675">
            <w:pPr>
              <w:rPr>
                <w:rFonts w:ascii="Sylfaen" w:hAnsi="Sylfaen"/>
                <w:b/>
                <w:sz w:val="16"/>
                <w:szCs w:val="16"/>
                <w:lang w:val="ka-GE"/>
              </w:rPr>
            </w:pPr>
            <w:r w:rsidRPr="000F047D">
              <w:rPr>
                <w:rFonts w:ascii="Sylfaen" w:hAnsi="Sylfaen"/>
                <w:b/>
                <w:sz w:val="16"/>
                <w:szCs w:val="16"/>
                <w:lang w:val="ka-GE"/>
              </w:rPr>
              <w:t>დატვირთვა</w:t>
            </w:r>
          </w:p>
          <w:p w:rsidR="003010D5" w:rsidRPr="00885285" w:rsidRDefault="003010D5" w:rsidP="00F12675">
            <w:pPr>
              <w:rPr>
                <w:rFonts w:ascii="Sylfaen" w:hAnsi="Sylfaen"/>
                <w:b/>
                <w:sz w:val="16"/>
                <w:szCs w:val="16"/>
                <w:lang w:val="ka-GE"/>
              </w:rPr>
            </w:pPr>
          </w:p>
        </w:tc>
        <w:tc>
          <w:tcPr>
            <w:tcW w:w="953" w:type="dxa"/>
            <w:shd w:val="clear" w:color="auto" w:fill="auto"/>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3010D5" w:rsidRPr="000F047D" w:rsidRDefault="003010D5" w:rsidP="00F12675">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3010D5" w:rsidRPr="000F047D" w:rsidRDefault="003010D5" w:rsidP="00F12675">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3010D5" w:rsidRPr="004B64CE" w:rsidTr="00F12675">
        <w:trPr>
          <w:trHeight w:val="82"/>
          <w:tblCellSpacing w:w="20" w:type="dxa"/>
        </w:trPr>
        <w:tc>
          <w:tcPr>
            <w:tcW w:w="2775" w:type="dxa"/>
            <w:vMerge/>
            <w:shd w:val="clear" w:color="auto" w:fill="auto"/>
            <w:vAlign w:val="center"/>
          </w:tcPr>
          <w:p w:rsidR="003010D5" w:rsidRPr="00885285" w:rsidRDefault="003010D5" w:rsidP="00F12675">
            <w:pPr>
              <w:rPr>
                <w:rFonts w:ascii="Sylfaen" w:hAnsi="Sylfaen"/>
                <w:b/>
                <w:bCs/>
                <w:sz w:val="16"/>
                <w:szCs w:val="18"/>
                <w:lang w:val="ka-GE"/>
              </w:rPr>
            </w:pPr>
          </w:p>
        </w:tc>
        <w:tc>
          <w:tcPr>
            <w:tcW w:w="953" w:type="dxa"/>
            <w:vMerge w:val="restart"/>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6</w:t>
            </w:r>
          </w:p>
        </w:tc>
        <w:tc>
          <w:tcPr>
            <w:tcW w:w="952" w:type="dxa"/>
            <w:gridSpan w:val="2"/>
            <w:vMerge w:val="restart"/>
            <w:tcBorders>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150</w:t>
            </w:r>
          </w:p>
        </w:tc>
        <w:tc>
          <w:tcPr>
            <w:tcW w:w="1303"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3010D5" w:rsidRPr="000F047D" w:rsidRDefault="00BA3869" w:rsidP="00F12675">
            <w:pPr>
              <w:jc w:val="center"/>
              <w:rPr>
                <w:rFonts w:ascii="Sylfaen" w:hAnsi="Sylfaen"/>
                <w:sz w:val="14"/>
                <w:szCs w:val="14"/>
                <w:lang w:val="ka-GE"/>
              </w:rPr>
            </w:pPr>
            <w:r>
              <w:rPr>
                <w:rFonts w:ascii="Sylfaen" w:hAnsi="Sylfaen"/>
                <w:sz w:val="14"/>
                <w:szCs w:val="14"/>
                <w:lang w:val="ka-GE"/>
              </w:rPr>
              <w:t>77</w:t>
            </w:r>
          </w:p>
        </w:tc>
      </w:tr>
      <w:tr w:rsidR="003010D5" w:rsidRPr="004B64CE" w:rsidTr="00F12675">
        <w:trPr>
          <w:trHeight w:val="31"/>
          <w:tblCellSpacing w:w="20" w:type="dxa"/>
        </w:trPr>
        <w:tc>
          <w:tcPr>
            <w:tcW w:w="2775" w:type="dxa"/>
            <w:vMerge/>
            <w:tcBorders>
              <w:bottom w:val="outset" w:sz="6" w:space="0" w:color="auto"/>
            </w:tcBorders>
            <w:shd w:val="clear" w:color="auto" w:fill="auto"/>
            <w:vAlign w:val="center"/>
          </w:tcPr>
          <w:p w:rsidR="003010D5" w:rsidRPr="00885285" w:rsidRDefault="003010D5" w:rsidP="00F12675">
            <w:pPr>
              <w:rPr>
                <w:rFonts w:ascii="Sylfaen" w:hAnsi="Sylfaen"/>
                <w:b/>
                <w:bCs/>
                <w:sz w:val="18"/>
                <w:szCs w:val="18"/>
                <w:lang w:val="ka-GE"/>
              </w:rPr>
            </w:pPr>
          </w:p>
        </w:tc>
        <w:tc>
          <w:tcPr>
            <w:tcW w:w="953" w:type="dxa"/>
            <w:vMerge/>
            <w:shd w:val="clear" w:color="auto" w:fill="auto"/>
          </w:tcPr>
          <w:p w:rsidR="003010D5" w:rsidRPr="000F047D" w:rsidRDefault="003010D5" w:rsidP="00F12675">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3010D5" w:rsidRPr="000F047D" w:rsidRDefault="003010D5" w:rsidP="00F12675">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3010D5" w:rsidRPr="000F047D" w:rsidRDefault="003010D5" w:rsidP="00F12675">
            <w:pPr>
              <w:jc w:val="center"/>
              <w:rPr>
                <w:rFonts w:ascii="Sylfaen" w:hAnsi="Sylfaen"/>
                <w:sz w:val="14"/>
                <w:szCs w:val="14"/>
                <w:lang w:val="ka-GE"/>
              </w:rPr>
            </w:pPr>
          </w:p>
        </w:tc>
      </w:tr>
      <w:tr w:rsidR="003010D5" w:rsidRPr="00885285" w:rsidTr="00F12675">
        <w:trPr>
          <w:trHeight w:val="154"/>
          <w:tblCellSpacing w:w="20" w:type="dxa"/>
        </w:trPr>
        <w:tc>
          <w:tcPr>
            <w:tcW w:w="2775" w:type="dxa"/>
            <w:vMerge w:val="restart"/>
            <w:shd w:val="clear" w:color="auto" w:fill="auto"/>
            <w:vAlign w:val="center"/>
          </w:tcPr>
          <w:p w:rsidR="003010D5" w:rsidRPr="000F047D" w:rsidRDefault="003010D5" w:rsidP="00F12675">
            <w:pPr>
              <w:rPr>
                <w:rFonts w:ascii="Sylfaen" w:hAnsi="Sylfaen"/>
                <w:b/>
                <w:sz w:val="16"/>
                <w:szCs w:val="16"/>
                <w:lang w:val="ka-GE"/>
              </w:rPr>
            </w:pPr>
            <w:r w:rsidRPr="000F047D">
              <w:rPr>
                <w:rFonts w:ascii="Sylfaen" w:hAnsi="Sylfaen"/>
                <w:b/>
                <w:sz w:val="16"/>
                <w:szCs w:val="16"/>
                <w:lang w:val="ka-GE"/>
              </w:rPr>
              <w:t>სასწავლო კურსის</w:t>
            </w:r>
          </w:p>
          <w:p w:rsidR="003010D5" w:rsidRPr="00CA5F85" w:rsidRDefault="003010D5" w:rsidP="00F12675">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010D5" w:rsidRPr="000F047D" w:rsidRDefault="009D4B53" w:rsidP="009D4B53">
            <w:pPr>
              <w:rPr>
                <w:rFonts w:ascii="Sylfaen" w:hAnsi="Sylfaen"/>
                <w:sz w:val="14"/>
                <w:szCs w:val="14"/>
                <w:lang w:val="ka-GE"/>
              </w:rPr>
            </w:pPr>
            <w:r>
              <w:rPr>
                <w:rFonts w:ascii="Sylfaen" w:hAnsi="Sylfaen"/>
                <w:sz w:val="14"/>
                <w:szCs w:val="14"/>
                <w:lang w:val="ka-GE"/>
              </w:rPr>
              <w:t>იოსებ ბაინდურაშვილი</w:t>
            </w:r>
          </w:p>
        </w:tc>
        <w:tc>
          <w:tcPr>
            <w:tcW w:w="2334" w:type="dxa"/>
            <w:gridSpan w:val="4"/>
            <w:tcBorders>
              <w:left w:val="outset" w:sz="6" w:space="0" w:color="auto"/>
              <w:right w:val="outset" w:sz="6" w:space="0" w:color="auto"/>
            </w:tcBorders>
            <w:shd w:val="clear" w:color="auto" w:fill="auto"/>
            <w:vAlign w:val="center"/>
          </w:tcPr>
          <w:p w:rsidR="003010D5" w:rsidRPr="000F047D" w:rsidRDefault="009D4B53" w:rsidP="00F12675">
            <w:pPr>
              <w:jc w:val="center"/>
              <w:rPr>
                <w:rFonts w:ascii="Sylfaen" w:hAnsi="Sylfaen"/>
                <w:sz w:val="14"/>
                <w:szCs w:val="14"/>
                <w:lang w:val="ka-GE"/>
              </w:rPr>
            </w:pPr>
            <w:r>
              <w:rPr>
                <w:rFonts w:ascii="Sylfaen" w:hAnsi="Sylfaen"/>
                <w:sz w:val="14"/>
                <w:szCs w:val="14"/>
                <w:lang w:val="ka-GE"/>
              </w:rPr>
              <w:t>მაგისტრი</w:t>
            </w:r>
          </w:p>
        </w:tc>
        <w:tc>
          <w:tcPr>
            <w:tcW w:w="3236" w:type="dxa"/>
            <w:gridSpan w:val="5"/>
            <w:tcBorders>
              <w:left w:val="outset" w:sz="6" w:space="0" w:color="auto"/>
            </w:tcBorders>
            <w:shd w:val="clear" w:color="auto" w:fill="auto"/>
            <w:vAlign w:val="center"/>
          </w:tcPr>
          <w:p w:rsidR="003010D5" w:rsidRPr="000F047D" w:rsidRDefault="009D4B53" w:rsidP="00F12675">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3010D5" w:rsidRPr="000F047D" w:rsidRDefault="003010D5" w:rsidP="00F12675">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010D5" w:rsidRPr="004F189E" w:rsidRDefault="003010D5" w:rsidP="00F12675">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3010D5" w:rsidRPr="004F189E" w:rsidRDefault="003010D5" w:rsidP="00F12675">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3010D5" w:rsidRPr="00FB3010" w:rsidRDefault="003010D5" w:rsidP="00F12675">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3010D5" w:rsidRPr="00FB3010" w:rsidRDefault="003010D5" w:rsidP="00F12675">
            <w:pPr>
              <w:jc w:val="center"/>
              <w:rPr>
                <w:rFonts w:ascii="Sylfaen" w:hAnsi="Sylfaen"/>
                <w:sz w:val="14"/>
                <w:szCs w:val="14"/>
                <w:lang w:val="ka-GE"/>
              </w:rPr>
            </w:pPr>
            <w:r w:rsidRPr="00FB3010">
              <w:rPr>
                <w:rFonts w:ascii="Sylfaen" w:hAnsi="Sylfaen"/>
                <w:sz w:val="14"/>
                <w:szCs w:val="14"/>
                <w:lang w:val="ka-GE"/>
              </w:rPr>
              <w:t>საათი</w:t>
            </w:r>
          </w:p>
        </w:tc>
      </w:tr>
      <w:tr w:rsidR="003010D5" w:rsidRPr="00885285" w:rsidTr="00F12675">
        <w:trPr>
          <w:trHeight w:val="154"/>
          <w:tblCellSpacing w:w="20" w:type="dxa"/>
        </w:trPr>
        <w:tc>
          <w:tcPr>
            <w:tcW w:w="2775" w:type="dxa"/>
            <w:vMerge/>
            <w:shd w:val="clear" w:color="auto" w:fill="auto"/>
            <w:vAlign w:val="center"/>
          </w:tcPr>
          <w:p w:rsidR="003010D5" w:rsidRPr="009022A6" w:rsidRDefault="003010D5" w:rsidP="00F1267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3010D5" w:rsidRPr="00441685" w:rsidRDefault="00441685" w:rsidP="00F12675">
            <w:pPr>
              <w:jc w:val="center"/>
              <w:rPr>
                <w:rFonts w:ascii="Sylfaen" w:hAnsi="Sylfaen"/>
                <w:sz w:val="14"/>
                <w:szCs w:val="14"/>
                <w:lang w:val="ka-GE"/>
              </w:rPr>
            </w:pPr>
            <w:r>
              <w:rPr>
                <w:rFonts w:ascii="Sylfaen" w:hAnsi="Sylfaen"/>
                <w:sz w:val="14"/>
                <w:szCs w:val="14"/>
                <w:lang w:val="ka-GE"/>
              </w:rPr>
              <w:t>577250021</w:t>
            </w:r>
          </w:p>
        </w:tc>
        <w:tc>
          <w:tcPr>
            <w:tcW w:w="2334" w:type="dxa"/>
            <w:gridSpan w:val="4"/>
            <w:tcBorders>
              <w:left w:val="outset" w:sz="6" w:space="0" w:color="auto"/>
              <w:right w:val="outset" w:sz="6" w:space="0" w:color="auto"/>
            </w:tcBorders>
            <w:shd w:val="clear" w:color="auto" w:fill="auto"/>
            <w:vAlign w:val="center"/>
          </w:tcPr>
          <w:p w:rsidR="003010D5" w:rsidRPr="00441685" w:rsidRDefault="00441685" w:rsidP="00F12675">
            <w:pPr>
              <w:jc w:val="center"/>
              <w:rPr>
                <w:rFonts w:ascii="Sylfaen" w:hAnsi="Sylfaen"/>
                <w:sz w:val="14"/>
                <w:szCs w:val="14"/>
                <w:lang w:val="en-US"/>
              </w:rPr>
            </w:pPr>
            <w:r>
              <w:rPr>
                <w:rFonts w:ascii="Sylfaen" w:hAnsi="Sylfaen"/>
                <w:sz w:val="14"/>
                <w:szCs w:val="14"/>
                <w:lang w:val="en-US"/>
              </w:rPr>
              <w:t>s.baindurashvili@gmail.com</w:t>
            </w:r>
          </w:p>
        </w:tc>
        <w:tc>
          <w:tcPr>
            <w:tcW w:w="1697" w:type="dxa"/>
            <w:gridSpan w:val="3"/>
            <w:tcBorders>
              <w:left w:val="outset" w:sz="6" w:space="0" w:color="auto"/>
              <w:right w:val="outset" w:sz="6" w:space="0" w:color="auto"/>
            </w:tcBorders>
            <w:shd w:val="clear" w:color="auto" w:fill="auto"/>
            <w:vAlign w:val="center"/>
          </w:tcPr>
          <w:p w:rsidR="003010D5" w:rsidRPr="00FB3010" w:rsidRDefault="00441685" w:rsidP="00F12675">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3010D5" w:rsidRPr="00FB3010" w:rsidRDefault="00441685" w:rsidP="00F12675">
            <w:pPr>
              <w:jc w:val="center"/>
              <w:rPr>
                <w:rFonts w:ascii="Sylfaen" w:hAnsi="Sylfaen"/>
                <w:sz w:val="14"/>
                <w:szCs w:val="14"/>
                <w:lang w:val="ka-GE"/>
              </w:rPr>
            </w:pPr>
            <w:r>
              <w:rPr>
                <w:rFonts w:ascii="Sylfaen" w:hAnsi="Sylfaen"/>
                <w:sz w:val="14"/>
                <w:szCs w:val="14"/>
                <w:lang w:val="ka-GE"/>
              </w:rPr>
              <w:t>14:00-16:00</w:t>
            </w:r>
          </w:p>
        </w:tc>
      </w:tr>
    </w:tbl>
    <w:bookmarkEnd w:id="0"/>
    <w:bookmarkEnd w:id="1"/>
    <w:bookmarkEnd w:id="3"/>
    <w:p w:rsidR="00C949AE" w:rsidRPr="00BA3869" w:rsidRDefault="003010D5"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BA3869">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2098" w:rsidRPr="00F338B2" w:rsidRDefault="00742098" w:rsidP="00742098">
            <w:pPr>
              <w:pStyle w:val="HTMLPreformatted"/>
              <w:jc w:val="both"/>
              <w:rPr>
                <w:rFonts w:ascii="Sylfaen" w:hAnsi="Sylfaen" w:cs="Sylfaen"/>
                <w:sz w:val="16"/>
                <w:szCs w:val="16"/>
                <w:lang w:val="ka-GE"/>
              </w:rPr>
            </w:pPr>
          </w:p>
          <w:p w:rsidR="00EA1219" w:rsidRPr="00EA1219" w:rsidRDefault="00742098" w:rsidP="00EA1219">
            <w:pPr>
              <w:numPr>
                <w:ilvl w:val="0"/>
                <w:numId w:val="1"/>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E261AC">
              <w:rPr>
                <w:rFonts w:ascii="Sylfaen" w:hAnsi="Sylfaen"/>
                <w:bCs/>
                <w:noProof/>
                <w:sz w:val="16"/>
                <w:szCs w:val="16"/>
                <w:lang w:val="ka-GE"/>
              </w:rPr>
              <w:t xml:space="preserve">მისცეს </w:t>
            </w:r>
            <w:r>
              <w:rPr>
                <w:rFonts w:ascii="Sylfaen" w:hAnsi="Sylfaen"/>
                <w:bCs/>
                <w:noProof/>
                <w:sz w:val="16"/>
                <w:szCs w:val="16"/>
                <w:lang w:val="ka-GE"/>
              </w:rPr>
              <w:t>ფართო თეორიული</w:t>
            </w:r>
            <w:r w:rsidRPr="00491D81">
              <w:rPr>
                <w:rFonts w:ascii="Sylfaen" w:hAnsi="Sylfaen"/>
                <w:bCs/>
                <w:noProof/>
                <w:sz w:val="16"/>
                <w:szCs w:val="16"/>
                <w:lang w:val="ka-GE"/>
              </w:rPr>
              <w:t xml:space="preserve"> ცოდნა </w:t>
            </w:r>
            <w:r w:rsidR="00EA1219" w:rsidRPr="00BD3344">
              <w:rPr>
                <w:rFonts w:ascii="Sylfaen" w:hAnsi="Sylfaen" w:cs="Sylfaen"/>
                <w:sz w:val="16"/>
                <w:szCs w:val="16"/>
                <w:lang w:val="ka-GE"/>
              </w:rPr>
              <w:t xml:space="preserve">ელექტრონული მმართველობის მნიშვნელობის, ელექტრონული მმართველობის თეორიული საფუძვლებისა და ჩარჩოების, ელექტრონული მმართველობის ნორმატიული ბაზის, </w:t>
            </w:r>
            <w:r w:rsidR="00EA1219" w:rsidRPr="00EA1219">
              <w:rPr>
                <w:rFonts w:ascii="Sylfaen" w:hAnsi="Sylfaen" w:cs="Sylfaen"/>
                <w:sz w:val="16"/>
                <w:szCs w:val="16"/>
                <w:lang w:val="ka-GE"/>
              </w:rPr>
              <w:t>საჯარო სერვისების არსისა და მიზანის, საჯარო სერვისების სტრატეგიული მართვის შინაარსის, ელექტრონული სერვისების,</w:t>
            </w:r>
            <w:r w:rsidR="00EA1219">
              <w:rPr>
                <w:rFonts w:ascii="Sylfaen" w:hAnsi="Sylfaen" w:cs="Sylfaen"/>
                <w:sz w:val="16"/>
                <w:szCs w:val="16"/>
                <w:lang w:val="ka-GE"/>
              </w:rPr>
              <w:t xml:space="preserve"> </w:t>
            </w:r>
            <w:r w:rsidR="00EA1219" w:rsidRPr="00EA1219">
              <w:rPr>
                <w:rFonts w:ascii="Sylfaen" w:hAnsi="Sylfaen" w:cs="Sylfaen"/>
                <w:sz w:val="16"/>
                <w:szCs w:val="16"/>
                <w:lang w:val="ka-GE"/>
              </w:rPr>
              <w:t>ელექტრონული მმართველობის სამომავლო მიმართულებების</w:t>
            </w:r>
            <w:r w:rsidR="00EA1219">
              <w:rPr>
                <w:rFonts w:ascii="Sylfaen" w:hAnsi="Sylfaen" w:cs="Sylfaen"/>
                <w:sz w:val="16"/>
                <w:szCs w:val="16"/>
                <w:lang w:val="ka-GE"/>
              </w:rPr>
              <w:t xml:space="preserve">, ასევე </w:t>
            </w:r>
            <w:r w:rsidR="00EA1219" w:rsidRPr="00EA1219">
              <w:rPr>
                <w:rFonts w:ascii="Sylfaen" w:hAnsi="Sylfaen" w:cs="Sylfaen"/>
                <w:sz w:val="16"/>
                <w:szCs w:val="16"/>
                <w:lang w:val="ka-GE"/>
              </w:rPr>
              <w:t>ელექტრონული მმართველობის</w:t>
            </w:r>
            <w:r w:rsidR="00EA1219">
              <w:rPr>
                <w:rFonts w:ascii="Sylfaen" w:hAnsi="Sylfaen" w:cs="Sylfaen"/>
                <w:sz w:val="16"/>
                <w:szCs w:val="16"/>
                <w:lang w:val="ka-GE"/>
              </w:rPr>
              <w:t>ა და</w:t>
            </w:r>
            <w:r w:rsidR="00EA1219" w:rsidRPr="00EA1219">
              <w:rPr>
                <w:rFonts w:ascii="Sylfaen" w:hAnsi="Sylfaen" w:cs="Sylfaen"/>
                <w:sz w:val="16"/>
                <w:szCs w:val="16"/>
                <w:lang w:val="ka-GE"/>
              </w:rPr>
              <w:t xml:space="preserve"> მონაცემთა დაცვის, კიბერუსაფრთხოების, ელექტრონული ტრანზაქციების, ინტელექტუალური საკუთრების, ინფორმაციის ხელმისაწვდომობის, ელექტრონული დემოკრატიის, ელექტრონული ჩართულობს, ღია მმართველობის, მდგრადი განვითარების  შესახებ;</w:t>
            </w:r>
          </w:p>
          <w:p w:rsidR="0068542F" w:rsidRPr="00840C43" w:rsidRDefault="00AE5188">
            <w:pPr>
              <w:numPr>
                <w:ilvl w:val="0"/>
                <w:numId w:val="1"/>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Cs/>
                <w:sz w:val="16"/>
                <w:szCs w:val="16"/>
                <w:lang w:val="ka-GE"/>
              </w:rPr>
            </w:pPr>
            <w:r w:rsidRPr="00AE5188">
              <w:rPr>
                <w:rFonts w:ascii="Sylfaen" w:hAnsi="Sylfaen"/>
                <w:bCs/>
                <w:noProof/>
                <w:sz w:val="16"/>
                <w:szCs w:val="16"/>
                <w:lang w:val="ka-GE"/>
              </w:rPr>
              <w:t xml:space="preserve">გამოუმუშავოს შეძენილი ცოდნის პრაქტიკაში გამოყენების, </w:t>
            </w:r>
            <w:r w:rsidR="00EA1219" w:rsidRPr="00BD3344">
              <w:rPr>
                <w:rFonts w:ascii="Sylfaen" w:hAnsi="Sylfaen" w:cs="Sylfaen"/>
                <w:sz w:val="16"/>
                <w:szCs w:val="16"/>
                <w:lang w:val="ka-GE"/>
              </w:rPr>
              <w:t>ელექტრონულ მმართველობ</w:t>
            </w:r>
            <w:r w:rsidR="00EA1219">
              <w:rPr>
                <w:rFonts w:ascii="Sylfaen" w:hAnsi="Sylfaen" w:cs="Sylfaen"/>
                <w:sz w:val="16"/>
                <w:szCs w:val="16"/>
                <w:lang w:val="ka-GE"/>
              </w:rPr>
              <w:t>ას</w:t>
            </w:r>
            <w:r w:rsidRPr="00AE5188">
              <w:rPr>
                <w:rFonts w:ascii="Sylfaen" w:hAnsi="Sylfaen"/>
                <w:bCs/>
                <w:noProof/>
                <w:sz w:val="16"/>
                <w:szCs w:val="16"/>
                <w:lang w:val="ka-GE"/>
              </w:rPr>
              <w:t xml:space="preserve">თან დაკავშირებული საჭირო ინფორმაციის მოძიების, აღნიშნულ სფეროში არსებული პრობლემების ანალიზის, მათი გადაწყვეტის შესაბამის მიდგომების განვითარების და განახლებული ცოდნის საფუძველზე, საკუთარი დასკვნების  თაობაზე, </w:t>
            </w:r>
            <w:r w:rsidR="00EA1219">
              <w:rPr>
                <w:rFonts w:ascii="Sylfaen" w:hAnsi="Sylfaen"/>
                <w:bCs/>
                <w:noProof/>
                <w:sz w:val="16"/>
                <w:szCs w:val="16"/>
                <w:lang w:val="ka-GE"/>
              </w:rPr>
              <w:t>შესაბამისი</w:t>
            </w:r>
            <w:r w:rsidRPr="00AE5188">
              <w:rPr>
                <w:rFonts w:ascii="Sylfaen" w:hAnsi="Sylfaen"/>
                <w:bCs/>
                <w:noProof/>
                <w:sz w:val="16"/>
                <w:szCs w:val="16"/>
                <w:lang w:val="ka-GE"/>
              </w:rPr>
              <w:t xml:space="preserve"> ტერმინოლოგიის გამოყენებით,  ზეპირი და წერილობითი ფორმით კომუნიკაციის უნარი.</w:t>
            </w:r>
          </w:p>
        </w:tc>
      </w:tr>
    </w:tbl>
    <w:p w:rsidR="002E2844" w:rsidRPr="004106E8" w:rsidRDefault="002E2844"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BA3869">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2098" w:rsidRPr="004106E8" w:rsidTr="006B79D5">
        <w:trPr>
          <w:trHeight w:val="145"/>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742098" w:rsidRDefault="00742098" w:rsidP="00742098">
            <w:pPr>
              <w:pStyle w:val="HTMLPreformatted"/>
              <w:tabs>
                <w:tab w:val="left" w:pos="354"/>
              </w:tabs>
              <w:jc w:val="both"/>
              <w:rPr>
                <w:rFonts w:ascii="Sylfaen" w:hAnsi="Sylfaen"/>
                <w:noProof/>
                <w:sz w:val="16"/>
                <w:szCs w:val="16"/>
                <w:lang w:val="ka-GE"/>
              </w:rPr>
            </w:pPr>
          </w:p>
          <w:p w:rsidR="00EA1219" w:rsidRPr="00395414" w:rsidRDefault="00AE5188" w:rsidP="00EA1219">
            <w:pPr>
              <w:pStyle w:val="HTMLPreformatted"/>
              <w:numPr>
                <w:ilvl w:val="0"/>
                <w:numId w:val="2"/>
              </w:numPr>
              <w:tabs>
                <w:tab w:val="clear" w:pos="540"/>
                <w:tab w:val="clear" w:pos="916"/>
                <w:tab w:val="left" w:pos="275"/>
              </w:tabs>
              <w:ind w:left="275" w:hanging="275"/>
              <w:jc w:val="both"/>
              <w:rPr>
                <w:rFonts w:ascii="Sylfaen" w:hAnsi="Sylfaen" w:cs="Sylfaen"/>
                <w:sz w:val="16"/>
                <w:szCs w:val="16"/>
                <w:lang w:val="ka-GE"/>
              </w:rPr>
            </w:pPr>
            <w:r w:rsidRPr="00AE5188">
              <w:rPr>
                <w:rFonts w:ascii="Sylfaen" w:hAnsi="Sylfaen" w:cs="Courier New"/>
                <w:noProof/>
                <w:sz w:val="16"/>
                <w:szCs w:val="16"/>
                <w:lang w:val="ka-GE" w:eastAsia="en-US"/>
              </w:rPr>
              <w:t xml:space="preserve">აღწერს </w:t>
            </w:r>
            <w:r w:rsidR="00EA1219" w:rsidRPr="00BD3344">
              <w:rPr>
                <w:rFonts w:ascii="Sylfaen" w:hAnsi="Sylfaen" w:cs="Sylfaen"/>
                <w:sz w:val="16"/>
                <w:szCs w:val="16"/>
                <w:lang w:val="ka-GE"/>
              </w:rPr>
              <w:t>ელექტრონული მმართველობის არსს</w:t>
            </w:r>
            <w:r w:rsidR="00EA1219">
              <w:rPr>
                <w:rFonts w:ascii="Sylfaen" w:hAnsi="Sylfaen" w:cs="Sylfaen"/>
                <w:sz w:val="16"/>
                <w:szCs w:val="16"/>
                <w:lang w:val="ka-GE"/>
              </w:rPr>
              <w:t>,</w:t>
            </w:r>
            <w:r w:rsidR="00EA1219" w:rsidRPr="00BD3344">
              <w:rPr>
                <w:rFonts w:ascii="Sylfaen" w:hAnsi="Sylfaen" w:cs="Sylfaen"/>
                <w:sz w:val="16"/>
                <w:szCs w:val="16"/>
                <w:lang w:val="ka-GE"/>
              </w:rPr>
              <w:t xml:space="preserve"> მიზანს, კომპონენტებს,</w:t>
            </w:r>
            <w:r w:rsidR="006B79D5">
              <w:rPr>
                <w:rFonts w:ascii="Sylfaen" w:hAnsi="Sylfaen" w:cs="Sylfaen"/>
                <w:sz w:val="16"/>
                <w:szCs w:val="16"/>
                <w:lang w:val="ka-GE"/>
              </w:rPr>
              <w:t xml:space="preserve"> </w:t>
            </w:r>
            <w:r w:rsidR="00EA1219" w:rsidRPr="00BD3344">
              <w:rPr>
                <w:rFonts w:ascii="Sylfaen" w:hAnsi="Sylfaen" w:cs="Sylfaen"/>
                <w:sz w:val="16"/>
                <w:szCs w:val="16"/>
                <w:lang w:val="ka-GE"/>
              </w:rPr>
              <w:t>თეორიულ საფუძვლებს, კონცეფციებს, თეორიებსა და მოდელებს, ელექტრონული მმართველობის ეროვნულ და საერთაშორისოსამართლებრივ ინსტრუმენტებს, მონაცემთა დაცვის ასპექტებს, ელექტრონული მმართველობისა და კიბერუსაფრთხოების გამოწვევებს,</w:t>
            </w:r>
            <w:r w:rsidR="00EA1219">
              <w:rPr>
                <w:rFonts w:ascii="Sylfaen" w:hAnsi="Sylfaen" w:cs="Sylfaen"/>
                <w:sz w:val="16"/>
                <w:szCs w:val="16"/>
                <w:lang w:val="ka-GE"/>
              </w:rPr>
              <w:t xml:space="preserve"> </w:t>
            </w:r>
            <w:r w:rsidR="00EA1219" w:rsidRPr="00395414">
              <w:rPr>
                <w:rFonts w:ascii="Sylfaen" w:hAnsi="Sylfaen" w:cs="Sylfaen"/>
                <w:sz w:val="16"/>
                <w:szCs w:val="16"/>
                <w:lang w:val="ka-GE"/>
              </w:rPr>
              <w:t>ელექტრონული ტრანზაქციების სამართლებრივ ჩარჩოს,</w:t>
            </w:r>
            <w:r w:rsidR="00EA1219">
              <w:rPr>
                <w:rFonts w:ascii="Sylfaen" w:hAnsi="Sylfaen" w:cs="Sylfaen"/>
                <w:sz w:val="16"/>
                <w:szCs w:val="16"/>
                <w:lang w:val="ka-GE"/>
              </w:rPr>
              <w:t xml:space="preserve"> </w:t>
            </w:r>
            <w:r w:rsidR="00EA1219" w:rsidRPr="00395414">
              <w:rPr>
                <w:rFonts w:ascii="Sylfaen" w:hAnsi="Sylfaen" w:cs="Sylfaen"/>
                <w:sz w:val="16"/>
                <w:szCs w:val="16"/>
                <w:lang w:val="ka-GE"/>
              </w:rPr>
              <w:t>ელექტრონული მმართველობისა და ინტელექტუალური საკუთრების გამოწვევებს, ელექტრონული მმართველობისა და ინფორმაციის ხელმისაწვდომობის გამოწვევებს,</w:t>
            </w:r>
            <w:r w:rsidR="00EA1219">
              <w:rPr>
                <w:rFonts w:ascii="Sylfaen" w:hAnsi="Sylfaen" w:cs="Sylfaen"/>
                <w:sz w:val="16"/>
                <w:szCs w:val="16"/>
                <w:lang w:val="ka-GE"/>
              </w:rPr>
              <w:t xml:space="preserve"> </w:t>
            </w:r>
            <w:r w:rsidR="00EA1219" w:rsidRPr="00395414">
              <w:rPr>
                <w:rFonts w:ascii="Sylfaen" w:hAnsi="Sylfaen" w:cs="Sylfaen"/>
                <w:sz w:val="16"/>
                <w:szCs w:val="16"/>
                <w:lang w:val="ka-GE"/>
              </w:rPr>
              <w:t>ელექტრონული მმართველობისა და ელექტრონული დემოკრატიის გამოწვევებს, კარგი ელექტრონული მმართველობის პრინციპებს, კარგი  მმართველობისა და ღია</w:t>
            </w:r>
            <w:r w:rsidR="0039159A">
              <w:rPr>
                <w:rFonts w:ascii="Sylfaen" w:hAnsi="Sylfaen" w:cs="Sylfaen"/>
                <w:sz w:val="16"/>
                <w:szCs w:val="16"/>
                <w:lang w:val="ka-GE"/>
              </w:rPr>
              <w:t xml:space="preserve"> </w:t>
            </w:r>
            <w:r w:rsidR="00EA1219" w:rsidRPr="00395414">
              <w:rPr>
                <w:rFonts w:ascii="Sylfaen" w:hAnsi="Sylfaen" w:cs="Sylfaen"/>
                <w:sz w:val="16"/>
                <w:szCs w:val="16"/>
                <w:lang w:val="ka-GE"/>
              </w:rPr>
              <w:t>მმართველობის პრინციპებს,  ელექტრონული დემოკრატიის საკითხებს, საჯარო ელექტრონული სერვისების არსს</w:t>
            </w:r>
            <w:r w:rsidR="006B79D5">
              <w:rPr>
                <w:rFonts w:ascii="Sylfaen" w:hAnsi="Sylfaen" w:cs="Sylfaen"/>
                <w:sz w:val="16"/>
                <w:szCs w:val="16"/>
                <w:lang w:val="ka-GE"/>
              </w:rPr>
              <w:t>,</w:t>
            </w:r>
            <w:r w:rsidR="00EA1219" w:rsidRPr="00395414">
              <w:rPr>
                <w:rFonts w:ascii="Sylfaen" w:hAnsi="Sylfaen" w:cs="Sylfaen"/>
                <w:sz w:val="16"/>
                <w:szCs w:val="16"/>
                <w:lang w:val="ka-GE"/>
              </w:rPr>
              <w:t xml:space="preserve"> მიზანს, საჯარო ელექტრონულ სერვისებ</w:t>
            </w:r>
            <w:r w:rsidR="006B79D5">
              <w:rPr>
                <w:rFonts w:ascii="Sylfaen" w:hAnsi="Sylfaen" w:cs="Sylfaen"/>
                <w:sz w:val="16"/>
                <w:szCs w:val="16"/>
                <w:lang w:val="ka-GE"/>
              </w:rPr>
              <w:t>ი</w:t>
            </w:r>
            <w:r w:rsidR="00EA1219" w:rsidRPr="00395414">
              <w:rPr>
                <w:rFonts w:ascii="Sylfaen" w:hAnsi="Sylfaen" w:cs="Sylfaen"/>
                <w:sz w:val="16"/>
                <w:szCs w:val="16"/>
                <w:lang w:val="ka-GE"/>
              </w:rPr>
              <w:t>ს</w:t>
            </w:r>
            <w:r w:rsidR="006B79D5">
              <w:rPr>
                <w:rFonts w:ascii="Sylfaen" w:hAnsi="Sylfaen" w:cs="Sylfaen"/>
                <w:sz w:val="16"/>
                <w:szCs w:val="16"/>
                <w:lang w:val="ka-GE"/>
              </w:rPr>
              <w:t xml:space="preserve"> სახეებს</w:t>
            </w:r>
            <w:r w:rsidR="00EA1219" w:rsidRPr="00395414">
              <w:rPr>
                <w:rFonts w:ascii="Sylfaen" w:hAnsi="Sylfaen" w:cs="Sylfaen"/>
                <w:sz w:val="16"/>
                <w:szCs w:val="16"/>
                <w:lang w:val="ka-GE"/>
              </w:rPr>
              <w:t xml:space="preserve">, </w:t>
            </w:r>
            <w:r w:rsidR="00EA1219">
              <w:rPr>
                <w:rFonts w:ascii="Sylfaen" w:hAnsi="Sylfaen" w:cs="Sylfaen"/>
                <w:sz w:val="16"/>
                <w:szCs w:val="16"/>
                <w:lang w:val="ka-GE"/>
              </w:rPr>
              <w:t xml:space="preserve">ასევე </w:t>
            </w:r>
            <w:r w:rsidR="00EA1219" w:rsidRPr="00EA1219">
              <w:rPr>
                <w:rFonts w:ascii="Sylfaen" w:hAnsi="Sylfaen" w:cs="Sylfaen"/>
                <w:sz w:val="16"/>
                <w:szCs w:val="16"/>
                <w:lang w:val="ka-GE"/>
              </w:rPr>
              <w:t>ელექტრონული მმართველობის სამომავლო მიმართულებებს</w:t>
            </w:r>
            <w:r w:rsidR="00EA1219">
              <w:rPr>
                <w:rFonts w:ascii="Sylfaen" w:hAnsi="Sylfaen" w:cs="Sylfaen"/>
                <w:sz w:val="16"/>
                <w:szCs w:val="16"/>
                <w:lang w:val="ka-GE"/>
              </w:rPr>
              <w:t>;</w:t>
            </w:r>
          </w:p>
          <w:p w:rsidR="0039159A" w:rsidRDefault="00AE5188" w:rsidP="0039159A">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 xml:space="preserve">განსაზღვრავს </w:t>
            </w:r>
            <w:r w:rsidR="006B79D5" w:rsidRPr="00BD3344">
              <w:rPr>
                <w:rFonts w:ascii="Sylfaen" w:hAnsi="Sylfaen" w:cs="Sylfaen"/>
                <w:sz w:val="16"/>
                <w:szCs w:val="16"/>
                <w:lang w:val="ka-GE"/>
              </w:rPr>
              <w:t xml:space="preserve">ელექტრონული </w:t>
            </w:r>
            <w:r w:rsidR="006B79D5" w:rsidRPr="006B79D5">
              <w:rPr>
                <w:rFonts w:ascii="Sylfaen" w:hAnsi="Sylfaen" w:cs="Courier New"/>
                <w:noProof/>
                <w:sz w:val="16"/>
                <w:szCs w:val="16"/>
                <w:lang w:val="ka-GE" w:eastAsia="en-US"/>
              </w:rPr>
              <w:t>მმართველობის მნიშვნელობას</w:t>
            </w:r>
            <w:r w:rsidR="0039159A">
              <w:rPr>
                <w:rFonts w:ascii="Sylfaen" w:hAnsi="Sylfaen" w:cs="Courier New"/>
                <w:noProof/>
                <w:sz w:val="16"/>
                <w:szCs w:val="16"/>
                <w:lang w:val="ka-GE" w:eastAsia="en-US"/>
              </w:rPr>
              <w:t xml:space="preserve"> </w:t>
            </w:r>
            <w:r w:rsidR="0039159A" w:rsidRPr="00F64962">
              <w:rPr>
                <w:rFonts w:ascii="Sylfaen" w:hAnsi="Sylfaen"/>
                <w:bCs/>
                <w:noProof/>
                <w:sz w:val="16"/>
                <w:szCs w:val="16"/>
                <w:lang w:val="ka-GE"/>
              </w:rPr>
              <w:t xml:space="preserve">სახელმწიფოს განვითარების </w:t>
            </w:r>
            <w:r w:rsidR="0039159A" w:rsidRPr="00F64962">
              <w:rPr>
                <w:rFonts w:ascii="Sylfaen" w:hAnsi="Sylfaen"/>
                <w:bCs/>
                <w:noProof/>
                <w:sz w:val="16"/>
                <w:szCs w:val="16"/>
                <w:lang w:val="ka-GE"/>
              </w:rPr>
              <w:lastRenderedPageBreak/>
              <w:t>ჭრილში</w:t>
            </w:r>
            <w:r w:rsidR="006B79D5" w:rsidRPr="006B79D5">
              <w:rPr>
                <w:rFonts w:ascii="Sylfaen" w:hAnsi="Sylfaen" w:cs="Courier New"/>
                <w:noProof/>
                <w:sz w:val="16"/>
                <w:szCs w:val="16"/>
                <w:lang w:val="ka-GE" w:eastAsia="en-US"/>
              </w:rPr>
              <w:t>, ასევე ფაქტორებს, რომლებიც გავლენას ახდენენ ელექტრონული მმართველობის დანერგვასა და მდგრადობაზე</w:t>
            </w:r>
            <w:r w:rsidR="0039159A">
              <w:rPr>
                <w:rFonts w:ascii="Sylfaen" w:hAnsi="Sylfaen" w:cs="Courier New"/>
                <w:noProof/>
                <w:sz w:val="16"/>
                <w:szCs w:val="16"/>
                <w:lang w:val="ka-GE" w:eastAsia="en-US"/>
              </w:rPr>
              <w:t>;</w:t>
            </w:r>
          </w:p>
          <w:p w:rsidR="0039159A" w:rsidRPr="0039159A" w:rsidRDefault="0039159A" w:rsidP="0039159A">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39159A">
              <w:rPr>
                <w:rFonts w:ascii="Sylfaen" w:hAnsi="Sylfaen" w:cs="Courier New"/>
                <w:noProof/>
                <w:sz w:val="16"/>
                <w:szCs w:val="16"/>
                <w:lang w:val="ka-GE" w:eastAsia="en-US"/>
              </w:rPr>
              <w:t>ხსნის ელექტრონული მმართველობის, როგორც ინფორმაციისა და კომუნიკაციათა ტექნოლოგიების გამოყენების მნიშვნელობას ქვეყნის მართვის პროცესში, ასევე ელექტრონული მმართველობისა და დისტნაციური სახელმწიფო სერვისების უპირატესობებს ეფექტიანი მმართველობის პროცესში.</w:t>
            </w:r>
          </w:p>
        </w:tc>
      </w:tr>
      <w:tr w:rsidR="00742098" w:rsidRPr="004106E8" w:rsidTr="00BA3869">
        <w:trPr>
          <w:trHeight w:val="26"/>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r w:rsidRPr="004106E8">
              <w:rPr>
                <w:rFonts w:ascii="Sylfaen" w:hAnsi="Sylfaen"/>
                <w:b/>
                <w:bCs/>
                <w:sz w:val="16"/>
                <w:szCs w:val="16"/>
                <w:lang w:val="ka-GE"/>
              </w:rPr>
              <w:t>უნარი</w:t>
            </w:r>
          </w:p>
        </w:tc>
      </w:tr>
      <w:tr w:rsidR="00742098" w:rsidRPr="004106E8" w:rsidTr="00BA3869">
        <w:trPr>
          <w:trHeight w:val="109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742098" w:rsidRPr="00AE5188" w:rsidRDefault="00742098" w:rsidP="00AE5188">
            <w:pPr>
              <w:pStyle w:val="HTMLPreformatted"/>
              <w:tabs>
                <w:tab w:val="clear" w:pos="916"/>
                <w:tab w:val="left" w:pos="275"/>
              </w:tabs>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სტუდენტი:</w:t>
            </w:r>
          </w:p>
          <w:p w:rsidR="00742098" w:rsidRPr="00AE5188" w:rsidRDefault="00742098" w:rsidP="00AE5188">
            <w:pPr>
              <w:pStyle w:val="HTMLPreformatted"/>
              <w:tabs>
                <w:tab w:val="clear" w:pos="916"/>
                <w:tab w:val="left" w:pos="275"/>
              </w:tabs>
              <w:ind w:left="275"/>
              <w:jc w:val="both"/>
              <w:rPr>
                <w:rFonts w:ascii="Sylfaen" w:hAnsi="Sylfaen" w:cs="Courier New"/>
                <w:noProof/>
                <w:sz w:val="16"/>
                <w:szCs w:val="16"/>
                <w:lang w:val="ka-GE" w:eastAsia="en-US"/>
              </w:rPr>
            </w:pPr>
          </w:p>
          <w:p w:rsidR="006B79D5" w:rsidRPr="006B79D5" w:rsidRDefault="006B79D5" w:rsidP="0039159A">
            <w:pPr>
              <w:pStyle w:val="HTMLPreformatted"/>
              <w:numPr>
                <w:ilvl w:val="0"/>
                <w:numId w:val="24"/>
              </w:numPr>
              <w:tabs>
                <w:tab w:val="clear" w:pos="540"/>
                <w:tab w:val="clear" w:pos="916"/>
                <w:tab w:val="left" w:pos="275"/>
                <w:tab w:val="left" w:pos="382"/>
              </w:tabs>
              <w:ind w:left="275" w:hanging="275"/>
              <w:jc w:val="both"/>
              <w:rPr>
                <w:rFonts w:ascii="Sylfaen" w:hAnsi="Sylfaen" w:cs="Courier New"/>
                <w:noProof/>
                <w:sz w:val="16"/>
                <w:szCs w:val="16"/>
                <w:lang w:val="ka-GE" w:eastAsia="en-US"/>
              </w:rPr>
            </w:pPr>
            <w:r w:rsidRPr="006B79D5">
              <w:rPr>
                <w:rFonts w:ascii="Sylfaen" w:hAnsi="Sylfaen" w:cs="Courier New"/>
                <w:noProof/>
                <w:sz w:val="16"/>
                <w:szCs w:val="16"/>
                <w:lang w:val="ka-GE" w:eastAsia="en-US"/>
              </w:rPr>
              <w:t>შედარებით ჭრილში აანალიზებს ელექტრონული მმართველობის მოდელებს, სტრუქტურებს, ნორმატიულ ბაზებს</w:t>
            </w:r>
            <w:r>
              <w:rPr>
                <w:rFonts w:ascii="Sylfaen" w:hAnsi="Sylfaen" w:cs="Courier New"/>
                <w:noProof/>
                <w:sz w:val="16"/>
                <w:szCs w:val="16"/>
                <w:lang w:val="ka-GE" w:eastAsia="en-US"/>
              </w:rPr>
              <w:t xml:space="preserve">, ასევე </w:t>
            </w:r>
            <w:r w:rsidR="00C22BF8" w:rsidRPr="00C22BF8">
              <w:rPr>
                <w:rFonts w:ascii="Sylfaen" w:hAnsi="Sylfaen" w:cs="Courier New"/>
                <w:noProof/>
                <w:sz w:val="16"/>
                <w:szCs w:val="16"/>
                <w:lang w:val="ka-GE" w:eastAsia="en-US"/>
              </w:rPr>
              <w:t xml:space="preserve">ელექტრონული მმართველობის </w:t>
            </w:r>
            <w:r w:rsidRPr="00C22BF8">
              <w:rPr>
                <w:rFonts w:ascii="Sylfaen" w:hAnsi="Sylfaen" w:cs="Courier New"/>
                <w:noProof/>
                <w:sz w:val="16"/>
                <w:szCs w:val="16"/>
                <w:lang w:val="ka-GE" w:eastAsia="en-US"/>
              </w:rPr>
              <w:t>კრიტიკულ საკითხებსა და გამოწვევებს</w:t>
            </w:r>
            <w:r w:rsidR="00C22BF8" w:rsidRPr="00C22BF8">
              <w:rPr>
                <w:rFonts w:ascii="Sylfaen" w:hAnsi="Sylfaen" w:cs="Courier New"/>
                <w:noProof/>
                <w:sz w:val="16"/>
                <w:szCs w:val="16"/>
                <w:lang w:val="ka-GE" w:eastAsia="en-US"/>
              </w:rPr>
              <w:t>;</w:t>
            </w:r>
          </w:p>
          <w:p w:rsidR="00AE5188" w:rsidRPr="00AE5188" w:rsidRDefault="00AE5188" w:rsidP="0039159A">
            <w:pPr>
              <w:pStyle w:val="HTMLPreformatted"/>
              <w:numPr>
                <w:ilvl w:val="0"/>
                <w:numId w:val="24"/>
              </w:numPr>
              <w:tabs>
                <w:tab w:val="clear" w:pos="916"/>
                <w:tab w:val="left" w:pos="275"/>
                <w:tab w:val="left" w:pos="382"/>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 xml:space="preserve">მოიძიებს და გამოარჩევს </w:t>
            </w:r>
            <w:r w:rsidR="006B79D5" w:rsidRPr="00BD3344">
              <w:rPr>
                <w:rFonts w:ascii="Sylfaen" w:hAnsi="Sylfaen" w:cs="Sylfaen"/>
                <w:sz w:val="16"/>
                <w:szCs w:val="16"/>
                <w:lang w:val="ka-GE"/>
              </w:rPr>
              <w:t>ელექტრონული მმართველობ</w:t>
            </w:r>
            <w:r w:rsidR="006B79D5">
              <w:rPr>
                <w:rFonts w:ascii="Sylfaen" w:hAnsi="Sylfaen" w:cs="Sylfaen"/>
                <w:sz w:val="16"/>
                <w:szCs w:val="16"/>
                <w:lang w:val="ka-GE"/>
              </w:rPr>
              <w:t>ა</w:t>
            </w:r>
            <w:r w:rsidRPr="00AE5188">
              <w:rPr>
                <w:rFonts w:ascii="Sylfaen" w:hAnsi="Sylfaen" w:cs="Courier New"/>
                <w:noProof/>
                <w:sz w:val="16"/>
                <w:szCs w:val="16"/>
                <w:lang w:val="ka-GE" w:eastAsia="en-US"/>
              </w:rPr>
              <w:t>სთან დაკავშირებულ საჭირო ინფორმაციას, მათ შორის, სამეცნიერო სიახლეებს, წინასწარ განსაზღვრული მითითებების შესაბამისად აღნიშნულ სფეროში კვლევითი ხასიათის პროექტის შემუშავების  მიზნით;</w:t>
            </w:r>
          </w:p>
          <w:p w:rsidR="00742098" w:rsidRPr="002E2844" w:rsidRDefault="00AE5188" w:rsidP="0039159A">
            <w:pPr>
              <w:pStyle w:val="HTMLPreformatted"/>
              <w:numPr>
                <w:ilvl w:val="0"/>
                <w:numId w:val="24"/>
              </w:numPr>
              <w:tabs>
                <w:tab w:val="clear" w:pos="916"/>
                <w:tab w:val="left" w:pos="275"/>
              </w:tabs>
              <w:ind w:left="275" w:hanging="275"/>
              <w:jc w:val="both"/>
              <w:rPr>
                <w:rFonts w:ascii="Sylfaen" w:hAnsi="Sylfaen" w:cs="Courier New"/>
                <w:noProof/>
                <w:sz w:val="16"/>
                <w:szCs w:val="16"/>
                <w:lang w:val="ka-GE" w:eastAsia="en-US"/>
              </w:rPr>
            </w:pPr>
            <w:r w:rsidRPr="00AE5188">
              <w:rPr>
                <w:rFonts w:ascii="Sylfaen" w:hAnsi="Sylfaen" w:cs="Courier New"/>
                <w:noProof/>
                <w:sz w:val="16"/>
                <w:szCs w:val="16"/>
                <w:lang w:val="ka-GE" w:eastAsia="en-US"/>
              </w:rPr>
              <w:t xml:space="preserve">ამოიცნობს </w:t>
            </w:r>
            <w:r w:rsidR="006B79D5" w:rsidRPr="00BD3344">
              <w:rPr>
                <w:rFonts w:ascii="Sylfaen" w:hAnsi="Sylfaen" w:cs="Sylfaen"/>
                <w:sz w:val="16"/>
                <w:szCs w:val="16"/>
                <w:lang w:val="ka-GE"/>
              </w:rPr>
              <w:t xml:space="preserve">ელექტრონული მმართველობის </w:t>
            </w:r>
            <w:r w:rsidRPr="00AE5188">
              <w:rPr>
                <w:rFonts w:ascii="Sylfaen" w:hAnsi="Sylfaen" w:cs="Courier New"/>
                <w:noProof/>
                <w:sz w:val="16"/>
                <w:szCs w:val="16"/>
                <w:lang w:val="ka-GE" w:eastAsia="en-US"/>
              </w:rPr>
              <w:t xml:space="preserve"> სფეროში არსებულ პრობლემებს, </w:t>
            </w:r>
            <w:r>
              <w:rPr>
                <w:rFonts w:ascii="Sylfaen" w:hAnsi="Sylfaen" w:cs="Courier New"/>
                <w:noProof/>
                <w:sz w:val="16"/>
                <w:szCs w:val="16"/>
                <w:lang w:val="ka-GE" w:eastAsia="en-US"/>
              </w:rPr>
              <w:t>უახლესი</w:t>
            </w:r>
            <w:r w:rsidRPr="00AE5188">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გზებს და </w:t>
            </w:r>
            <w:r>
              <w:rPr>
                <w:rFonts w:ascii="Sylfaen" w:hAnsi="Sylfaen" w:cs="Courier New"/>
                <w:noProof/>
                <w:sz w:val="16"/>
                <w:szCs w:val="16"/>
                <w:lang w:val="ka-GE" w:eastAsia="en-US"/>
              </w:rPr>
              <w:t>შესაბამის</w:t>
            </w:r>
            <w:r w:rsidRPr="00AE5188">
              <w:rPr>
                <w:rFonts w:ascii="Sylfaen" w:hAnsi="Sylfaen" w:cs="Courier New"/>
                <w:noProof/>
                <w:sz w:val="16"/>
                <w:szCs w:val="16"/>
                <w:lang w:val="ka-GE" w:eastAsia="en-US"/>
              </w:rPr>
              <w:t>ი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742098" w:rsidRPr="004106E8" w:rsidTr="00BA3869">
        <w:trPr>
          <w:trHeight w:val="5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2098" w:rsidRPr="004106E8" w:rsidTr="00BA3869">
        <w:trPr>
          <w:trHeight w:val="2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2098" w:rsidRPr="004106E8" w:rsidRDefault="00742098" w:rsidP="00742098">
            <w:pPr>
              <w:pStyle w:val="HTMLPreformatted"/>
              <w:jc w:val="both"/>
              <w:rPr>
                <w:rFonts w:ascii="Sylfaen" w:hAnsi="Sylfaen"/>
                <w:sz w:val="16"/>
                <w:szCs w:val="16"/>
                <w:lang w:val="ka-GE"/>
              </w:rPr>
            </w:pPr>
          </w:p>
          <w:p w:rsidR="00742098" w:rsidRPr="0069416F" w:rsidRDefault="00AE5188" w:rsidP="0039159A">
            <w:pPr>
              <w:pStyle w:val="HTMLPreformatted"/>
              <w:numPr>
                <w:ilvl w:val="0"/>
                <w:numId w:val="24"/>
              </w:numPr>
              <w:tabs>
                <w:tab w:val="clear" w:pos="916"/>
                <w:tab w:val="left" w:pos="275"/>
              </w:tabs>
              <w:ind w:left="275" w:hanging="275"/>
              <w:jc w:val="both"/>
              <w:rPr>
                <w:rFonts w:ascii="Sylfaen" w:hAnsi="Sylfaen" w:cs="Sylfaen"/>
                <w:noProof/>
                <w:sz w:val="16"/>
                <w:szCs w:val="16"/>
                <w:lang w:val="ka-GE"/>
              </w:rPr>
            </w:pPr>
            <w:r w:rsidRPr="00AE5188">
              <w:rPr>
                <w:rFonts w:ascii="Sylfaen" w:hAnsi="Sylfaen" w:cs="Courier New"/>
                <w:noProof/>
                <w:sz w:val="16"/>
                <w:szCs w:val="16"/>
                <w:lang w:val="ka-GE" w:eastAsia="en-US"/>
              </w:rPr>
              <w:t xml:space="preserve">ავლენს </w:t>
            </w:r>
            <w:r w:rsidR="006B79D5" w:rsidRPr="00BD3344">
              <w:rPr>
                <w:rFonts w:ascii="Sylfaen" w:hAnsi="Sylfaen" w:cs="Sylfaen"/>
                <w:sz w:val="16"/>
                <w:szCs w:val="16"/>
                <w:lang w:val="ka-GE"/>
              </w:rPr>
              <w:t>ელექტრონული მმართველობის</w:t>
            </w:r>
            <w:r w:rsidR="006B79D5">
              <w:rPr>
                <w:rFonts w:ascii="Sylfaen" w:hAnsi="Sylfaen" w:cs="Sylfaen"/>
                <w:sz w:val="16"/>
                <w:szCs w:val="16"/>
                <w:lang w:val="ka-GE"/>
              </w:rPr>
              <w:t xml:space="preserve"> </w:t>
            </w:r>
            <w:r w:rsidRPr="00AE5188">
              <w:rPr>
                <w:rFonts w:ascii="Sylfaen" w:hAnsi="Sylfaen" w:cs="Courier New"/>
                <w:noProof/>
                <w:sz w:val="16"/>
                <w:szCs w:val="16"/>
                <w:lang w:val="ka-GE" w:eastAsia="en-US"/>
              </w:rPr>
              <w:t>სფეროში საკუთარი ცოდნის დამოუკიდებლად განახლების უნარს.</w:t>
            </w:r>
          </w:p>
        </w:tc>
      </w:tr>
    </w:tbl>
    <w:p w:rsidR="00EA1219" w:rsidRDefault="00EA1219"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75"/>
        <w:gridCol w:w="3330"/>
        <w:gridCol w:w="4385"/>
      </w:tblGrid>
      <w:tr w:rsidR="001E1852" w:rsidRPr="00EC67E8" w:rsidTr="0039159A">
        <w:trPr>
          <w:trHeight w:val="324"/>
          <w:tblCellSpacing w:w="20" w:type="dxa"/>
        </w:trPr>
        <w:tc>
          <w:tcPr>
            <w:tcW w:w="2715" w:type="dxa"/>
            <w:tcBorders>
              <w:top w:val="outset" w:sz="6" w:space="0" w:color="auto"/>
              <w:left w:val="outset" w:sz="6" w:space="0" w:color="auto"/>
              <w:bottom w:val="outset" w:sz="6" w:space="0" w:color="auto"/>
              <w:right w:val="outset" w:sz="6" w:space="0" w:color="auto"/>
            </w:tcBorders>
            <w:vAlign w:val="center"/>
          </w:tcPr>
          <w:p w:rsidR="001E1852" w:rsidRPr="00EC67E8" w:rsidRDefault="001E1852" w:rsidP="00F12675">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1E1852" w:rsidRPr="00EC67E8" w:rsidRDefault="001E1852" w:rsidP="00F12675">
            <w:pPr>
              <w:rPr>
                <w:rFonts w:ascii="Sylfaen" w:hAnsi="Sylfaen"/>
                <w:b/>
                <w:color w:val="17365D"/>
                <w:sz w:val="16"/>
                <w:szCs w:val="16"/>
                <w:lang w:val="ka-GE"/>
              </w:rPr>
            </w:pPr>
          </w:p>
        </w:tc>
        <w:tc>
          <w:tcPr>
            <w:tcW w:w="3290" w:type="dxa"/>
            <w:tcBorders>
              <w:top w:val="outset" w:sz="6" w:space="0" w:color="auto"/>
              <w:left w:val="outset" w:sz="6" w:space="0" w:color="auto"/>
              <w:bottom w:val="outset" w:sz="6" w:space="0" w:color="auto"/>
              <w:right w:val="outset" w:sz="6" w:space="0" w:color="auto"/>
            </w:tcBorders>
            <w:vAlign w:val="center"/>
            <w:hideMark/>
          </w:tcPr>
          <w:p w:rsidR="001E1852" w:rsidRPr="00EC67E8" w:rsidRDefault="001E1852" w:rsidP="00F12675">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1E1852" w:rsidRPr="00EC67E8" w:rsidRDefault="001E1852" w:rsidP="00F1267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1E1852" w:rsidRPr="00EC67E8" w:rsidRDefault="001E1852" w:rsidP="00F12675">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1E1852" w:rsidRPr="00EC67E8" w:rsidRDefault="001E1852" w:rsidP="00F1267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1E1852" w:rsidRPr="00EC67E8" w:rsidRDefault="001E1852" w:rsidP="00F1267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1E1852" w:rsidRPr="00EC67E8" w:rsidRDefault="001E1852" w:rsidP="00F12675">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1E1852" w:rsidRPr="00EC67E8" w:rsidRDefault="001E1852" w:rsidP="00F12675">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325" w:type="dxa"/>
            <w:tcBorders>
              <w:top w:val="outset" w:sz="6" w:space="0" w:color="auto"/>
              <w:left w:val="outset" w:sz="6" w:space="0" w:color="auto"/>
              <w:bottom w:val="outset" w:sz="6" w:space="0" w:color="auto"/>
              <w:right w:val="outset" w:sz="6" w:space="0" w:color="auto"/>
            </w:tcBorders>
            <w:vAlign w:val="center"/>
          </w:tcPr>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1E1852"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1E1852" w:rsidRPr="008617C8" w:rsidRDefault="001E1852" w:rsidP="00F12675">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1E1852" w:rsidRPr="00EC67E8" w:rsidRDefault="001E1852" w:rsidP="00F12675">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1E1852" w:rsidRDefault="001E1852" w:rsidP="001E1852">
      <w:pPr>
        <w:rPr>
          <w:rFonts w:ascii="Sylfaen" w:hAnsi="Sylfaen"/>
          <w:b/>
          <w:bCs/>
          <w:color w:val="000000"/>
          <w:sz w:val="16"/>
          <w:szCs w:val="16"/>
          <w:lang w:val="ka-GE"/>
        </w:rPr>
      </w:pPr>
    </w:p>
    <w:p w:rsidR="001E1852" w:rsidRPr="0050385B" w:rsidRDefault="001E1852" w:rsidP="001E1852">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1E1852" w:rsidRDefault="001E1852" w:rsidP="001E185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268"/>
        <w:gridCol w:w="567"/>
        <w:gridCol w:w="1418"/>
        <w:gridCol w:w="2551"/>
        <w:gridCol w:w="1701"/>
        <w:gridCol w:w="1985"/>
      </w:tblGrid>
      <w:tr w:rsidR="006D4BDB" w:rsidTr="00AE2727">
        <w:trPr>
          <w:trHeight w:val="272"/>
          <w:tblCellSpacing w:w="20" w:type="dxa"/>
        </w:trPr>
        <w:tc>
          <w:tcPr>
            <w:tcW w:w="10410" w:type="dxa"/>
            <w:gridSpan w:val="6"/>
            <w:shd w:val="clear" w:color="auto" w:fill="auto"/>
            <w:vAlign w:val="center"/>
          </w:tcPr>
          <w:bookmarkEnd w:id="5"/>
          <w:bookmarkEnd w:id="6"/>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A07620">
        <w:trPr>
          <w:trHeight w:val="104"/>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07620">
        <w:trPr>
          <w:trHeight w:val="86"/>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07620">
        <w:trPr>
          <w:trHeight w:val="111"/>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07620">
        <w:trPr>
          <w:trHeight w:val="10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07620">
        <w:trPr>
          <w:trHeight w:val="97"/>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162"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07620">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07620">
        <w:trPr>
          <w:trHeight w:val="272"/>
          <w:tblCellSpacing w:w="20" w:type="dxa"/>
        </w:trPr>
        <w:tc>
          <w:tcPr>
            <w:tcW w:w="2208"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162"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1E2B2D">
        <w:trPr>
          <w:trHeight w:val="532"/>
          <w:tblCellSpacing w:w="20" w:type="dxa"/>
        </w:trPr>
        <w:tc>
          <w:tcPr>
            <w:tcW w:w="2208"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162"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Default="00045A52" w:rsidP="00045A52">
            <w:pPr>
              <w:jc w:val="both"/>
              <w:rPr>
                <w:rFonts w:ascii="Sylfaen" w:hAnsi="Sylfaen"/>
                <w:b/>
                <w:sz w:val="16"/>
                <w:szCs w:val="16"/>
                <w:lang w:val="ka-GE"/>
              </w:rPr>
            </w:pPr>
          </w:p>
          <w:p w:rsidR="0039159A" w:rsidRPr="00045A52" w:rsidRDefault="0039159A" w:rsidP="00045A52">
            <w:pPr>
              <w:jc w:val="both"/>
              <w:rPr>
                <w:rFonts w:ascii="Sylfaen" w:hAnsi="Sylfaen"/>
                <w:b/>
                <w:sz w:val="16"/>
                <w:szCs w:val="16"/>
                <w:lang w:val="ka-GE"/>
              </w:rPr>
            </w:pPr>
            <w:r>
              <w:rPr>
                <w:rFonts w:ascii="Sylfaen" w:hAnsi="Sylfaen"/>
                <w:sz w:val="16"/>
                <w:szCs w:val="16"/>
                <w:lang w:val="ka-GE"/>
              </w:rPr>
              <w:t>პრაქტიკული დავალება</w:t>
            </w:r>
            <w:r w:rsidRPr="00045A52">
              <w:rPr>
                <w:rFonts w:ascii="Sylfaen" w:hAnsi="Sylfaen"/>
                <w:sz w:val="16"/>
                <w:szCs w:val="16"/>
                <w:lang w:val="ka-GE"/>
              </w:rPr>
              <w:t xml:space="preserve"> - </w:t>
            </w:r>
            <w:r>
              <w:rPr>
                <w:rFonts w:ascii="Sylfaen" w:hAnsi="Sylfaen"/>
                <w:sz w:val="16"/>
                <w:szCs w:val="16"/>
                <w:lang w:val="ka-GE"/>
              </w:rPr>
              <w:t>3</w:t>
            </w:r>
            <w:r w:rsidRPr="00045A52">
              <w:rPr>
                <w:rFonts w:ascii="Sylfaen" w:hAnsi="Sylfaen"/>
                <w:sz w:val="16"/>
                <w:szCs w:val="16"/>
                <w:lang w:val="ka-GE"/>
              </w:rPr>
              <w:t xml:space="preserve"> ქულა;</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ღია კითხვა - 1 ქულა;</w:t>
            </w:r>
          </w:p>
          <w:p w:rsidR="00A07620" w:rsidRPr="00A07620" w:rsidRDefault="00A07620" w:rsidP="00A07620">
            <w:pPr>
              <w:jc w:val="both"/>
              <w:rPr>
                <w:rFonts w:ascii="Sylfaen" w:eastAsia="Calibri" w:hAnsi="Sylfaen"/>
                <w:sz w:val="16"/>
                <w:szCs w:val="16"/>
                <w:lang w:val="ka-GE"/>
              </w:rPr>
            </w:pPr>
            <w:r w:rsidRPr="00A07620">
              <w:rPr>
                <w:rFonts w:ascii="Sylfaen" w:eastAsia="Calibri" w:hAnsi="Sylfaen"/>
                <w:sz w:val="16"/>
                <w:szCs w:val="16"/>
                <w:lang w:val="ka-GE"/>
              </w:rPr>
              <w:t>თეორიული საკითხი - 3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39159A" w:rsidRPr="005958CD" w:rsidRDefault="0039159A" w:rsidP="0039159A">
            <w:pPr>
              <w:jc w:val="both"/>
              <w:rPr>
                <w:rFonts w:ascii="Sylfaen" w:hAnsi="Sylfaen"/>
                <w:b/>
                <w:color w:val="FF0000"/>
                <w:sz w:val="20"/>
                <w:szCs w:val="20"/>
                <w:lang w:val="ka-GE"/>
              </w:rPr>
            </w:pPr>
          </w:p>
          <w:p w:rsidR="0039159A" w:rsidRDefault="0039159A" w:rsidP="0039159A">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r>
              <w:rPr>
                <w:rFonts w:ascii="Sylfaen" w:hAnsi="Sylfaen"/>
                <w:b/>
                <w:bCs/>
                <w:sz w:val="16"/>
                <w:szCs w:val="16"/>
                <w:lang w:val="ka-GE"/>
              </w:rPr>
              <w:t>:</w:t>
            </w:r>
          </w:p>
          <w:p w:rsidR="0039159A" w:rsidRPr="00F765C0" w:rsidRDefault="0039159A" w:rsidP="0039159A">
            <w:pPr>
              <w:jc w:val="both"/>
              <w:rPr>
                <w:rFonts w:ascii="Sylfaen" w:hAnsi="Sylfaen"/>
                <w:b/>
                <w:bCs/>
                <w:sz w:val="16"/>
                <w:szCs w:val="16"/>
                <w:lang w:val="ka-GE"/>
              </w:rPr>
            </w:pPr>
          </w:p>
          <w:p w:rsidR="0039159A" w:rsidRPr="00045A52" w:rsidRDefault="0039159A" w:rsidP="0039159A">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39159A" w:rsidRPr="00045A52" w:rsidRDefault="0039159A" w:rsidP="0039159A">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w:t>
            </w:r>
            <w:r>
              <w:rPr>
                <w:rFonts w:ascii="Sylfaen" w:hAnsi="Sylfaen"/>
                <w:sz w:val="16"/>
                <w:szCs w:val="16"/>
                <w:lang w:val="en-US"/>
              </w:rPr>
              <w:t xml:space="preserve"> </w:t>
            </w:r>
            <w:r w:rsidRPr="00045A52">
              <w:rPr>
                <w:rFonts w:ascii="Sylfaen" w:hAnsi="Sylfaen"/>
                <w:sz w:val="16"/>
                <w:szCs w:val="16"/>
                <w:lang w:val="ka-GE"/>
              </w:rPr>
              <w:t>არათანმიმდევრულია. ტერმინოლოგია დაცულია. მსჯელობა და ანალიზი დამაკმაყოფილებელია.</w:t>
            </w:r>
          </w:p>
          <w:p w:rsidR="0039159A" w:rsidRPr="00045A52" w:rsidRDefault="0039159A" w:rsidP="0039159A">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39159A" w:rsidRDefault="0039159A" w:rsidP="0039159A">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39159A" w:rsidRPr="0039159A" w:rsidRDefault="0039159A" w:rsidP="0039159A">
            <w:pPr>
              <w:jc w:val="both"/>
              <w:rPr>
                <w:rFonts w:ascii="Sylfaen" w:hAnsi="Sylfaen"/>
                <w:b/>
                <w:sz w:val="16"/>
                <w:szCs w:val="16"/>
                <w:lang w:val="ka-GE"/>
              </w:rPr>
            </w:pPr>
          </w:p>
          <w:p w:rsidR="0039159A" w:rsidRPr="00F765C0" w:rsidRDefault="0039159A" w:rsidP="0039159A">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r>
              <w:rPr>
                <w:rFonts w:ascii="Sylfaen" w:hAnsi="Sylfaen"/>
                <w:b/>
                <w:bCs/>
                <w:sz w:val="16"/>
                <w:szCs w:val="16"/>
                <w:lang w:val="ka-GE"/>
              </w:rPr>
              <w:t>:</w:t>
            </w:r>
          </w:p>
          <w:p w:rsidR="0039159A" w:rsidRPr="00045A52" w:rsidRDefault="0039159A" w:rsidP="0039159A">
            <w:pPr>
              <w:jc w:val="both"/>
              <w:rPr>
                <w:rFonts w:ascii="Sylfaen" w:hAnsi="Sylfaen"/>
                <w:b/>
                <w:sz w:val="16"/>
                <w:szCs w:val="16"/>
                <w:lang w:val="ka-GE"/>
              </w:rPr>
            </w:pPr>
            <w:r>
              <w:rPr>
                <w:rFonts w:ascii="Sylfaen" w:hAnsi="Sylfaen"/>
                <w:sz w:val="16"/>
                <w:szCs w:val="16"/>
                <w:lang w:val="ka-GE"/>
              </w:rPr>
              <w:lastRenderedPageBreak/>
              <w:t xml:space="preserve">2 </w:t>
            </w:r>
            <w:r w:rsidRPr="00045A52">
              <w:rPr>
                <w:rFonts w:ascii="Sylfaen" w:hAnsi="Sylfaen"/>
                <w:sz w:val="16"/>
                <w:szCs w:val="16"/>
                <w:lang w:val="ka-GE"/>
              </w:rPr>
              <w:t xml:space="preserve">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39159A" w:rsidRPr="00045A52" w:rsidRDefault="0039159A" w:rsidP="0039159A">
            <w:pPr>
              <w:jc w:val="both"/>
              <w:rPr>
                <w:rFonts w:ascii="Sylfaen" w:hAnsi="Sylfaen"/>
                <w:b/>
                <w:sz w:val="16"/>
                <w:szCs w:val="16"/>
                <w:lang w:val="ka-GE"/>
              </w:rPr>
            </w:pPr>
            <w:r>
              <w:rPr>
                <w:rFonts w:ascii="Sylfaen" w:hAnsi="Sylfaen"/>
                <w:sz w:val="16"/>
                <w:szCs w:val="16"/>
                <w:lang w:val="ka-GE"/>
              </w:rPr>
              <w:t>1</w:t>
            </w:r>
            <w:r w:rsidRPr="00045A52">
              <w:rPr>
                <w:rFonts w:ascii="Sylfaen" w:hAnsi="Sylfaen"/>
                <w:sz w:val="16"/>
                <w:szCs w:val="16"/>
                <w:lang w:val="ka-GE"/>
              </w:rPr>
              <w:t xml:space="preserve">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39159A" w:rsidRPr="00045A52" w:rsidRDefault="0039159A" w:rsidP="0039159A">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39159A" w:rsidRPr="00045A52" w:rsidRDefault="0039159A" w:rsidP="0039159A">
            <w:pPr>
              <w:jc w:val="both"/>
              <w:rPr>
                <w:rFonts w:ascii="Sylfaen" w:hAnsi="Sylfaen"/>
                <w:bCs/>
                <w:sz w:val="16"/>
                <w:szCs w:val="16"/>
                <w:lang w:val="ka-GE"/>
              </w:rPr>
            </w:pPr>
          </w:p>
          <w:p w:rsidR="0039159A" w:rsidRDefault="0039159A" w:rsidP="0039159A">
            <w:pPr>
              <w:jc w:val="both"/>
              <w:rPr>
                <w:rFonts w:ascii="Sylfaen" w:hAnsi="Sylfaen"/>
                <w:b/>
                <w:bCs/>
                <w:sz w:val="16"/>
                <w:szCs w:val="16"/>
                <w:lang w:val="ka-GE"/>
              </w:rPr>
            </w:pPr>
            <w:r>
              <w:rPr>
                <w:rFonts w:ascii="Sylfaen" w:hAnsi="Sylfaen"/>
                <w:b/>
                <w:bCs/>
                <w:sz w:val="16"/>
                <w:szCs w:val="16"/>
                <w:lang w:val="ka-GE"/>
              </w:rPr>
              <w:t xml:space="preserve">პრაქტიკული დავალების </w:t>
            </w:r>
            <w:r w:rsidRPr="00045A52">
              <w:rPr>
                <w:rFonts w:ascii="Sylfaen" w:hAnsi="Sylfaen"/>
                <w:b/>
                <w:bCs/>
                <w:sz w:val="16"/>
                <w:szCs w:val="16"/>
                <w:lang w:val="ka-GE"/>
              </w:rPr>
              <w:t>შეფასების კრიტერიუმები</w:t>
            </w:r>
            <w:r>
              <w:rPr>
                <w:rFonts w:ascii="Sylfaen" w:hAnsi="Sylfaen"/>
                <w:b/>
                <w:bCs/>
                <w:sz w:val="16"/>
                <w:szCs w:val="16"/>
                <w:lang w:val="ka-GE"/>
              </w:rPr>
              <w:t>:</w:t>
            </w:r>
          </w:p>
          <w:p w:rsidR="0039159A" w:rsidRPr="00F765C0" w:rsidRDefault="0039159A" w:rsidP="0039159A">
            <w:pPr>
              <w:jc w:val="both"/>
              <w:rPr>
                <w:rFonts w:ascii="Sylfaen" w:hAnsi="Sylfaen"/>
                <w:b/>
                <w:bCs/>
                <w:sz w:val="16"/>
                <w:szCs w:val="16"/>
                <w:lang w:val="ka-GE"/>
              </w:rPr>
            </w:pPr>
          </w:p>
          <w:p w:rsidR="0039159A" w:rsidRPr="00EF4ACE" w:rsidRDefault="0039159A" w:rsidP="0039159A">
            <w:pPr>
              <w:jc w:val="both"/>
              <w:rPr>
                <w:rFonts w:ascii="Sylfaen" w:hAnsi="Sylfaen"/>
                <w:color w:val="000000"/>
                <w:sz w:val="16"/>
                <w:szCs w:val="16"/>
                <w:lang w:val="ka-GE"/>
              </w:rPr>
            </w:pPr>
            <w:r>
              <w:rPr>
                <w:rFonts w:ascii="Sylfaen" w:hAnsi="Sylfaen"/>
                <w:sz w:val="16"/>
                <w:szCs w:val="16"/>
                <w:lang w:val="ka-GE"/>
              </w:rPr>
              <w:t>3</w:t>
            </w:r>
            <w:r w:rsidRPr="00C5401D">
              <w:rPr>
                <w:rFonts w:ascii="Sylfaen" w:hAnsi="Sylfaen"/>
                <w:sz w:val="16"/>
                <w:szCs w:val="16"/>
                <w:lang w:val="ka-GE"/>
              </w:rPr>
              <w:t xml:space="preserve"> ქულა</w:t>
            </w:r>
            <w:r>
              <w:rPr>
                <w:rFonts w:ascii="Sylfaen" w:hAnsi="Sylfaen"/>
                <w:sz w:val="16"/>
                <w:szCs w:val="16"/>
                <w:lang w:val="ka-GE"/>
              </w:rPr>
              <w:t xml:space="preserve"> - პრაქტიკული დავალება </w:t>
            </w:r>
            <w:r w:rsidRPr="00C5401D">
              <w:rPr>
                <w:rFonts w:ascii="Sylfaen" w:hAnsi="Sylfaen"/>
                <w:sz w:val="16"/>
                <w:szCs w:val="16"/>
                <w:lang w:val="ka-GE"/>
              </w:rPr>
              <w:t>ძალიან კარგად არის შე</w:t>
            </w:r>
            <w:r>
              <w:rPr>
                <w:rFonts w:ascii="Sylfaen" w:hAnsi="Sylfaen"/>
                <w:sz w:val="16"/>
                <w:szCs w:val="16"/>
                <w:lang w:val="ka-GE"/>
              </w:rPr>
              <w:t>სრულებუ</w:t>
            </w:r>
            <w:r w:rsidRPr="00C5401D">
              <w:rPr>
                <w:rFonts w:ascii="Sylfaen" w:hAnsi="Sylfaen"/>
                <w:sz w:val="16"/>
                <w:szCs w:val="16"/>
                <w:lang w:val="ka-GE"/>
              </w:rPr>
              <w:t xml:space="preserve">ლი. არსებითი შეცდომა არ არის. სტუდენტი ძალიან კარგად ფლობს </w:t>
            </w:r>
            <w:r>
              <w:rPr>
                <w:rFonts w:ascii="Sylfaen" w:hAnsi="Sylfaen"/>
                <w:sz w:val="16"/>
                <w:szCs w:val="16"/>
                <w:lang w:val="ka-GE"/>
              </w:rPr>
              <w:t>საკითხს და მის</w:t>
            </w:r>
            <w:r w:rsidRPr="001A09FA">
              <w:rPr>
                <w:rFonts w:ascii="Sylfaen" w:hAnsi="Sylfaen"/>
                <w:sz w:val="16"/>
                <w:szCs w:val="16"/>
                <w:lang w:val="ka-GE"/>
              </w:rPr>
              <w:t xml:space="preserve"> ძირითად კომპონენტებ</w:t>
            </w:r>
            <w:r>
              <w:rPr>
                <w:rFonts w:ascii="Sylfaen" w:hAnsi="Sylfaen"/>
                <w:sz w:val="16"/>
                <w:szCs w:val="16"/>
                <w:lang w:val="ka-GE"/>
              </w:rPr>
              <w:t>ს</w:t>
            </w:r>
            <w:r w:rsidRPr="00C5401D">
              <w:rPr>
                <w:rFonts w:ascii="Sylfaen" w:hAnsi="Sylfaen"/>
                <w:sz w:val="16"/>
                <w:szCs w:val="16"/>
                <w:lang w:val="ka-GE"/>
              </w:rPr>
              <w:t>. ტერმინოლოგია გამართულია.</w:t>
            </w:r>
          </w:p>
          <w:p w:rsidR="0039159A" w:rsidRPr="00C5401D" w:rsidRDefault="0039159A" w:rsidP="0039159A">
            <w:pPr>
              <w:jc w:val="both"/>
              <w:rPr>
                <w:rFonts w:ascii="Sylfaen" w:hAnsi="Sylfaen"/>
                <w:sz w:val="16"/>
                <w:szCs w:val="16"/>
                <w:lang w:val="ka-GE"/>
              </w:rPr>
            </w:pPr>
            <w:r>
              <w:rPr>
                <w:rFonts w:ascii="Sylfaen" w:hAnsi="Sylfaen"/>
                <w:sz w:val="16"/>
                <w:szCs w:val="16"/>
                <w:lang w:val="ka-GE"/>
              </w:rPr>
              <w:t xml:space="preserve">2 </w:t>
            </w:r>
            <w:r w:rsidRPr="00C5401D">
              <w:rPr>
                <w:rFonts w:ascii="Sylfaen" w:hAnsi="Sylfaen"/>
                <w:sz w:val="16"/>
                <w:szCs w:val="16"/>
                <w:lang w:val="ka-GE"/>
              </w:rPr>
              <w:t>ქულა</w:t>
            </w:r>
            <w:r>
              <w:rPr>
                <w:rFonts w:ascii="Sylfaen" w:hAnsi="Sylfaen"/>
                <w:sz w:val="16"/>
                <w:szCs w:val="16"/>
                <w:lang w:val="ka-GE"/>
              </w:rPr>
              <w:t xml:space="preserve"> - პრაქტიკული დავალება </w:t>
            </w:r>
            <w:r w:rsidRPr="00C5401D">
              <w:rPr>
                <w:rFonts w:ascii="Sylfaen" w:hAnsi="Sylfaen"/>
                <w:sz w:val="16"/>
                <w:szCs w:val="16"/>
                <w:lang w:val="ka-GE"/>
              </w:rPr>
              <w:t xml:space="preserve">დამაკმაყოფილებლად არის შემუშავებული. სტუდენტი ფლობს </w:t>
            </w:r>
            <w:r>
              <w:rPr>
                <w:rFonts w:ascii="Sylfaen" w:hAnsi="Sylfaen"/>
                <w:sz w:val="16"/>
                <w:szCs w:val="16"/>
                <w:lang w:val="ka-GE"/>
              </w:rPr>
              <w:t>საკითხს და მის</w:t>
            </w:r>
            <w:r w:rsidRPr="001A09FA">
              <w:rPr>
                <w:rFonts w:ascii="Sylfaen" w:hAnsi="Sylfaen"/>
                <w:sz w:val="16"/>
                <w:szCs w:val="16"/>
                <w:lang w:val="ka-GE"/>
              </w:rPr>
              <w:t xml:space="preserve"> ძირითად კომპონენტებ</w:t>
            </w:r>
            <w:r>
              <w:rPr>
                <w:rFonts w:ascii="Sylfaen" w:hAnsi="Sylfaen"/>
                <w:sz w:val="16"/>
                <w:szCs w:val="16"/>
                <w:lang w:val="ka-GE"/>
              </w:rPr>
              <w:t>ს</w:t>
            </w:r>
            <w:r w:rsidRPr="00C5401D">
              <w:rPr>
                <w:rFonts w:ascii="Sylfaen" w:hAnsi="Sylfaen"/>
                <w:sz w:val="16"/>
                <w:szCs w:val="16"/>
                <w:lang w:val="ka-GE"/>
              </w:rPr>
              <w:t xml:space="preserve">. ტერმინოლოგია რიგ შემთხვევებში მცდარია. </w:t>
            </w:r>
          </w:p>
          <w:p w:rsidR="0039159A" w:rsidRPr="00C5401D" w:rsidRDefault="0039159A" w:rsidP="0039159A">
            <w:pPr>
              <w:jc w:val="both"/>
              <w:rPr>
                <w:rFonts w:ascii="Sylfaen" w:hAnsi="Sylfaen"/>
                <w:sz w:val="16"/>
                <w:szCs w:val="16"/>
                <w:lang w:val="ka-GE"/>
              </w:rPr>
            </w:pPr>
            <w:r w:rsidRPr="00C5401D">
              <w:rPr>
                <w:rFonts w:ascii="Sylfaen" w:hAnsi="Sylfaen"/>
                <w:sz w:val="16"/>
                <w:szCs w:val="16"/>
                <w:lang w:val="ka-GE"/>
              </w:rPr>
              <w:t>1</w:t>
            </w:r>
            <w:r>
              <w:rPr>
                <w:rFonts w:ascii="Sylfaen" w:hAnsi="Sylfaen"/>
                <w:sz w:val="16"/>
                <w:szCs w:val="16"/>
                <w:lang w:val="ka-GE"/>
              </w:rPr>
              <w:t xml:space="preserve"> </w:t>
            </w:r>
            <w:r w:rsidRPr="00C5401D">
              <w:rPr>
                <w:rFonts w:ascii="Sylfaen" w:hAnsi="Sylfaen"/>
                <w:sz w:val="16"/>
                <w:szCs w:val="16"/>
                <w:lang w:val="ka-GE"/>
              </w:rPr>
              <w:t>ქულა</w:t>
            </w:r>
            <w:r>
              <w:rPr>
                <w:rFonts w:ascii="Sylfaen" w:hAnsi="Sylfaen"/>
                <w:sz w:val="16"/>
                <w:szCs w:val="16"/>
                <w:lang w:val="ka-GE"/>
              </w:rPr>
              <w:t xml:space="preserve"> - პრაქტიკული დავალება </w:t>
            </w:r>
            <w:r w:rsidRPr="00C5401D">
              <w:rPr>
                <w:rFonts w:ascii="Sylfaen" w:hAnsi="Sylfaen"/>
                <w:sz w:val="16"/>
                <w:szCs w:val="16"/>
                <w:lang w:val="ka-GE"/>
              </w:rPr>
              <w:t>არადამაკმაყოფილებლად არის შემუშავებული. სტუდენტი ვერ ფლობს</w:t>
            </w:r>
            <w:r>
              <w:rPr>
                <w:rFonts w:ascii="Sylfaen" w:hAnsi="Sylfaen"/>
                <w:sz w:val="16"/>
                <w:szCs w:val="16"/>
                <w:lang w:val="ka-GE"/>
              </w:rPr>
              <w:t xml:space="preserve"> საკითხს და მის</w:t>
            </w:r>
            <w:r w:rsidRPr="001A09FA">
              <w:rPr>
                <w:rFonts w:ascii="Sylfaen" w:hAnsi="Sylfaen"/>
                <w:sz w:val="16"/>
                <w:szCs w:val="16"/>
                <w:lang w:val="ka-GE"/>
              </w:rPr>
              <w:t xml:space="preserve"> ძირითად კომპონენტებ</w:t>
            </w:r>
            <w:r>
              <w:rPr>
                <w:rFonts w:ascii="Sylfaen" w:hAnsi="Sylfaen"/>
                <w:sz w:val="16"/>
                <w:szCs w:val="16"/>
                <w:lang w:val="ka-GE"/>
              </w:rPr>
              <w:t>ს</w:t>
            </w:r>
            <w:r w:rsidRPr="00C5401D">
              <w:rPr>
                <w:rFonts w:ascii="Sylfaen" w:hAnsi="Sylfaen"/>
                <w:sz w:val="16"/>
                <w:szCs w:val="16"/>
                <w:lang w:val="ka-GE"/>
              </w:rPr>
              <w:t>. დავალება არსებითად მცდარია. ტერმინოლოგია არსებითად მცდარია.</w:t>
            </w:r>
          </w:p>
          <w:p w:rsidR="0039159A" w:rsidRDefault="0039159A" w:rsidP="0039159A">
            <w:pPr>
              <w:jc w:val="both"/>
              <w:rPr>
                <w:rFonts w:ascii="Sylfaen" w:hAnsi="Sylfaen"/>
                <w:sz w:val="16"/>
                <w:szCs w:val="16"/>
                <w:lang w:val="ka-GE"/>
              </w:rPr>
            </w:pPr>
            <w:r w:rsidRPr="00C5401D">
              <w:rPr>
                <w:rFonts w:ascii="Sylfaen" w:hAnsi="Sylfaen"/>
                <w:sz w:val="16"/>
                <w:szCs w:val="16"/>
                <w:lang w:val="ka-GE"/>
              </w:rPr>
              <w:t>0</w:t>
            </w:r>
            <w:r>
              <w:rPr>
                <w:rFonts w:ascii="Sylfaen" w:hAnsi="Sylfaen"/>
                <w:sz w:val="16"/>
                <w:szCs w:val="16"/>
                <w:lang w:val="ka-GE"/>
              </w:rPr>
              <w:t xml:space="preserve"> </w:t>
            </w:r>
            <w:r w:rsidRPr="00C5401D">
              <w:rPr>
                <w:rFonts w:ascii="Sylfaen" w:hAnsi="Sylfaen"/>
                <w:sz w:val="16"/>
                <w:szCs w:val="16"/>
                <w:lang w:val="ka-GE"/>
              </w:rPr>
              <w:t>ქულა</w:t>
            </w:r>
            <w:r>
              <w:rPr>
                <w:rFonts w:ascii="Sylfaen" w:hAnsi="Sylfaen"/>
                <w:sz w:val="16"/>
                <w:szCs w:val="16"/>
                <w:lang w:val="ka-GE"/>
              </w:rPr>
              <w:t xml:space="preserve"> - </w:t>
            </w:r>
            <w:r w:rsidRPr="00C5401D">
              <w:rPr>
                <w:rFonts w:ascii="Sylfaen" w:hAnsi="Sylfaen"/>
                <w:sz w:val="16"/>
                <w:szCs w:val="16"/>
                <w:lang w:val="ka-GE"/>
              </w:rPr>
              <w:t>დავალება საკითხის შესაბამისი არ არის ან საერთოდ არაა მოცემული.</w:t>
            </w:r>
          </w:p>
          <w:p w:rsidR="0039159A" w:rsidRDefault="0039159A"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1E2B2D" w:rsidRPr="001E2B2D" w:rsidRDefault="001E2B2D" w:rsidP="001E2B2D">
            <w:pPr>
              <w:jc w:val="both"/>
              <w:rPr>
                <w:rFonts w:ascii="Sylfaen" w:eastAsia="Calibri" w:hAnsi="Sylfaen"/>
                <w:sz w:val="16"/>
                <w:szCs w:val="16"/>
                <w:lang w:val="ka-GE"/>
              </w:rPr>
            </w:pPr>
            <w:r w:rsidRPr="001E2B2D">
              <w:rPr>
                <w:rFonts w:ascii="Sylfaen" w:hAnsi="Sylfaen" w:cs="Sylfaen"/>
                <w:noProof/>
                <w:sz w:val="16"/>
                <w:szCs w:val="16"/>
                <w:lang w:val="ka-GE"/>
              </w:rPr>
              <w:t>თეორიული საკითხი</w:t>
            </w:r>
            <w:r w:rsidRPr="001E2B2D">
              <w:rPr>
                <w:rFonts w:ascii="Sylfaen" w:eastAsia="Calibri" w:hAnsi="Sylfaen"/>
                <w:sz w:val="16"/>
                <w:szCs w:val="16"/>
                <w:lang w:val="ka-GE"/>
              </w:rPr>
              <w:t xml:space="preserve"> - 1X10 =10 ქულა</w:t>
            </w:r>
          </w:p>
          <w:p w:rsidR="00B96459" w:rsidRPr="001E2B2D" w:rsidRDefault="00B96459" w:rsidP="00B96459">
            <w:pPr>
              <w:jc w:val="both"/>
              <w:rPr>
                <w:rFonts w:ascii="Sylfaen" w:hAnsi="Sylfaen" w:cs="Sylfaen"/>
                <w:noProof/>
                <w:sz w:val="16"/>
                <w:szCs w:val="16"/>
                <w:lang w:val="ka-GE"/>
              </w:rPr>
            </w:pPr>
            <w:r w:rsidRPr="001E2B2D">
              <w:rPr>
                <w:rFonts w:ascii="Sylfaen" w:hAnsi="Sylfaen" w:cs="Sylfaen"/>
                <w:noProof/>
                <w:sz w:val="16"/>
                <w:szCs w:val="16"/>
                <w:lang w:val="ka-GE"/>
              </w:rPr>
              <w:t>ღია კითხვა - 5X2 =10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w:t>
            </w:r>
            <w:r w:rsidRPr="00045A52">
              <w:rPr>
                <w:rFonts w:ascii="Sylfaen" w:hAnsi="Sylfaen"/>
                <w:sz w:val="16"/>
                <w:szCs w:val="16"/>
                <w:lang w:val="ka-GE"/>
              </w:rPr>
              <w:lastRenderedPageBreak/>
              <w:t xml:space="preserve">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1E2B2D" w:rsidRPr="001E2B2D" w:rsidRDefault="001E2B2D" w:rsidP="001E2B2D">
            <w:pPr>
              <w:jc w:val="both"/>
              <w:rPr>
                <w:rFonts w:ascii="Sylfaen" w:hAnsi="Sylfaen" w:cs="Sylfaen"/>
                <w:noProof/>
                <w:sz w:val="16"/>
                <w:szCs w:val="16"/>
                <w:lang w:val="ka-GE"/>
              </w:rPr>
            </w:pPr>
            <w:r w:rsidRPr="001E2B2D">
              <w:rPr>
                <w:rFonts w:ascii="Sylfaen" w:hAnsi="Sylfaen" w:cs="Sylfaen"/>
                <w:noProof/>
                <w:sz w:val="16"/>
                <w:szCs w:val="16"/>
                <w:lang w:val="ka-GE"/>
              </w:rPr>
              <w:t>თეორიული საკითხი - 1X10 =10 ქულა</w:t>
            </w:r>
          </w:p>
          <w:p w:rsidR="001E2B2D" w:rsidRPr="001E2B2D" w:rsidRDefault="001E2B2D" w:rsidP="001E2B2D">
            <w:pPr>
              <w:jc w:val="both"/>
              <w:rPr>
                <w:rFonts w:ascii="Sylfaen" w:hAnsi="Sylfaen" w:cs="Sylfaen"/>
                <w:noProof/>
                <w:sz w:val="16"/>
                <w:szCs w:val="16"/>
                <w:lang w:val="ka-GE"/>
              </w:rPr>
            </w:pPr>
            <w:r w:rsidRPr="001E2B2D">
              <w:rPr>
                <w:rFonts w:ascii="Sylfaen" w:hAnsi="Sylfaen" w:cs="Sylfaen"/>
                <w:noProof/>
                <w:sz w:val="16"/>
                <w:szCs w:val="16"/>
                <w:lang w:val="ka-GE"/>
              </w:rPr>
              <w:t>ღია კითხვა - 5X2 =10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61343" w:rsidRPr="00061343" w:rsidRDefault="00061343" w:rsidP="00045A52">
            <w:pPr>
              <w:jc w:val="both"/>
              <w:rPr>
                <w:rFonts w:ascii="Sylfaen" w:hAnsi="Sylfaen"/>
                <w:b/>
                <w:sz w:val="16"/>
                <w:szCs w:val="16"/>
                <w:lang w:val="ka-GE"/>
              </w:rPr>
            </w:pPr>
          </w:p>
          <w:p w:rsidR="002C30C0" w:rsidRPr="002C30C0" w:rsidRDefault="002C30C0" w:rsidP="002C30C0">
            <w:pPr>
              <w:jc w:val="both"/>
              <w:rPr>
                <w:rFonts w:ascii="Sylfaen" w:hAnsi="Sylfaen"/>
                <w:b/>
                <w:bCs/>
                <w:sz w:val="16"/>
                <w:szCs w:val="16"/>
                <w:lang w:val="ka-GE"/>
              </w:rPr>
            </w:pPr>
            <w:r w:rsidRPr="002C30C0">
              <w:rPr>
                <w:rFonts w:ascii="Sylfaen" w:hAnsi="Sylfaen"/>
                <w:b/>
                <w:bCs/>
                <w:sz w:val="16"/>
                <w:szCs w:val="16"/>
                <w:lang w:val="ka-GE"/>
              </w:rPr>
              <w:t>ღია კითხვის  შეფასების კრიტერიუმები:</w:t>
            </w:r>
          </w:p>
          <w:p w:rsidR="002C30C0" w:rsidRPr="002C30C0" w:rsidRDefault="002C30C0" w:rsidP="002C30C0">
            <w:pPr>
              <w:jc w:val="both"/>
              <w:rPr>
                <w:rFonts w:ascii="Sylfaen" w:hAnsi="Sylfaen"/>
                <w:b/>
                <w:bCs/>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კარგად აქვს აღქმული შეკითხვის არსი. პასუხი არგუმენტირებულად დასაბუთებულია, </w:t>
            </w:r>
            <w:r>
              <w:rPr>
                <w:rFonts w:ascii="Sylfaen" w:hAnsi="Sylfaen"/>
                <w:sz w:val="16"/>
                <w:szCs w:val="16"/>
                <w:lang w:val="ka-GE"/>
              </w:rPr>
              <w:t>სტუდენტ</w:t>
            </w:r>
            <w:r w:rsidRPr="002C30C0">
              <w:rPr>
                <w:rFonts w:ascii="Sylfaen" w:hAnsi="Sylfaen"/>
                <w:sz w:val="16"/>
                <w:szCs w:val="16"/>
                <w:lang w:val="ka-GE"/>
              </w:rPr>
              <w:t>ი ზედმიწევნით კარგად ფლობს თეორიული მასალას, მსჯელობა ძალიან კარგია.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აღქმული აქვს შეკითხვის არსი. პასუხი დასაბუთებულია, </w:t>
            </w:r>
            <w:r>
              <w:rPr>
                <w:rFonts w:ascii="Sylfaen" w:hAnsi="Sylfaen"/>
                <w:sz w:val="16"/>
                <w:szCs w:val="16"/>
                <w:lang w:val="ka-GE"/>
              </w:rPr>
              <w:t>სტუდენტ</w:t>
            </w:r>
            <w:r w:rsidRPr="002C30C0">
              <w:rPr>
                <w:rFonts w:ascii="Sylfaen" w:hAnsi="Sylfaen"/>
                <w:sz w:val="16"/>
                <w:szCs w:val="16"/>
                <w:lang w:val="ka-GE"/>
              </w:rPr>
              <w:t>ი ფლობს თეორიული მასალას, მსჯელობა დამაკმაყოფილებელია.</w:t>
            </w:r>
          </w:p>
          <w:p w:rsidR="002C715E" w:rsidRPr="00B96459" w:rsidRDefault="002C30C0" w:rsidP="002C715E">
            <w:pPr>
              <w:jc w:val="both"/>
              <w:rPr>
                <w:rFonts w:ascii="Sylfaen" w:hAnsi="Sylfaen"/>
                <w:b/>
                <w:sz w:val="20"/>
                <w:szCs w:val="20"/>
                <w:lang w:val="ka-GE"/>
              </w:rPr>
            </w:pPr>
            <w:r w:rsidRPr="002C30C0">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1E1852" w:rsidRDefault="001E1852" w:rsidP="00F12675">
      <w:pPr>
        <w:rPr>
          <w:rFonts w:ascii="Sylfaen" w:hAnsi="Sylfaen"/>
          <w:b/>
          <w:color w:val="000000"/>
          <w:sz w:val="16"/>
          <w:szCs w:val="16"/>
          <w:lang w:val="ka-GE"/>
        </w:rPr>
      </w:pPr>
    </w:p>
    <w:p w:rsidR="001E1852" w:rsidRPr="0050385B" w:rsidRDefault="001E1852" w:rsidP="00F12675">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1E1852" w:rsidRDefault="001E1852" w:rsidP="001E1852">
      <w:pPr>
        <w:rPr>
          <w:rFonts w:ascii="Sylfaen" w:hAnsi="Sylfaen"/>
          <w:b/>
          <w:color w:val="000000"/>
          <w:sz w:val="16"/>
          <w:szCs w:val="16"/>
          <w:lang w:val="ka-GE"/>
        </w:rPr>
      </w:pPr>
      <w:r>
        <w:rPr>
          <w:rFonts w:ascii="Sylfaen" w:hAnsi="Sylfaen"/>
          <w:b/>
          <w:color w:val="000000"/>
          <w:sz w:val="16"/>
          <w:szCs w:val="16"/>
          <w:lang w:val="ka-GE"/>
        </w:rPr>
        <w:t xml:space="preserve"> </w:t>
      </w:r>
      <w:bookmarkEnd w:id="7"/>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bookmarkEnd w:id="8"/>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ED0DEE" w:rsidRDefault="00ED0DEE" w:rsidP="00ED0DEE">
            <w:pPr>
              <w:pStyle w:val="Default"/>
              <w:numPr>
                <w:ilvl w:val="0"/>
                <w:numId w:val="3"/>
              </w:numPr>
              <w:tabs>
                <w:tab w:val="left" w:pos="217"/>
              </w:tabs>
              <w:ind w:left="217" w:hanging="217"/>
              <w:jc w:val="both"/>
              <w:rPr>
                <w:rFonts w:ascii="Sylfaen" w:hAnsi="Sylfaen"/>
                <w:bCs/>
                <w:sz w:val="16"/>
                <w:szCs w:val="16"/>
                <w:lang w:val="ka-GE"/>
              </w:rPr>
            </w:pPr>
            <w:r>
              <w:rPr>
                <w:rFonts w:ascii="Sylfaen" w:hAnsi="Sylfaen"/>
                <w:bCs/>
                <w:sz w:val="16"/>
                <w:szCs w:val="16"/>
                <w:lang w:val="ka-GE"/>
              </w:rPr>
              <w:t>„</w:t>
            </w:r>
            <w:r w:rsidRPr="008E1C39">
              <w:rPr>
                <w:rFonts w:ascii="Sylfaen" w:hAnsi="Sylfaen"/>
                <w:bCs/>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w:t>
            </w:r>
            <w:r>
              <w:rPr>
                <w:rFonts w:ascii="Sylfaen" w:hAnsi="Sylfaen"/>
                <w:bCs/>
                <w:sz w:val="16"/>
                <w:szCs w:val="16"/>
                <w:lang w:val="ka-GE"/>
              </w:rPr>
              <w:t xml:space="preserve">ბტუ, </w:t>
            </w:r>
            <w:r w:rsidRPr="008E1C39">
              <w:rPr>
                <w:rFonts w:ascii="Sylfaen" w:hAnsi="Sylfaen"/>
                <w:bCs/>
                <w:sz w:val="16"/>
                <w:szCs w:val="16"/>
                <w:lang w:val="ka-GE"/>
              </w:rPr>
              <w:t>2023</w:t>
            </w:r>
            <w:r>
              <w:rPr>
                <w:rFonts w:ascii="Sylfaen" w:hAnsi="Sylfaen"/>
                <w:bCs/>
                <w:sz w:val="16"/>
                <w:szCs w:val="16"/>
                <w:lang w:val="ka-GE"/>
              </w:rPr>
              <w:t>.</w:t>
            </w:r>
          </w:p>
          <w:p w:rsidR="00ED0DEE" w:rsidRDefault="00ED0DEE" w:rsidP="00ED0DEE">
            <w:pPr>
              <w:pStyle w:val="Default"/>
              <w:tabs>
                <w:tab w:val="left" w:pos="217"/>
              </w:tabs>
              <w:ind w:left="217"/>
              <w:jc w:val="both"/>
              <w:rPr>
                <w:rFonts w:ascii="Sylfaen" w:hAnsi="Sylfaen"/>
                <w:bCs/>
                <w:sz w:val="16"/>
                <w:szCs w:val="16"/>
                <w:lang w:val="ka-GE"/>
              </w:rPr>
            </w:pPr>
            <w:hyperlink r:id="rId9" w:history="1">
              <w:r w:rsidRPr="00D85658">
                <w:rPr>
                  <w:rStyle w:val="Hyperlink"/>
                  <w:rFonts w:ascii="Sylfaen" w:hAnsi="Sylfaen"/>
                  <w:bCs/>
                  <w:sz w:val="16"/>
                  <w:szCs w:val="16"/>
                  <w:lang w:val="ka-GE"/>
                </w:rPr>
                <w:t>https://btu.edu.ge/wp-content/uploads/2023/03/tsiphruli-khelmisatsvdomobis-gadzliereba_-eleqtronuli-mmarthveloba-da-sajaro-mmarthvelobis-momavali.doc.pdf</w:t>
              </w:r>
            </w:hyperlink>
          </w:p>
          <w:p w:rsidR="00B4055F" w:rsidRPr="002E0E99" w:rsidRDefault="002E0E99" w:rsidP="002E0E99">
            <w:pPr>
              <w:pStyle w:val="Default"/>
              <w:numPr>
                <w:ilvl w:val="0"/>
                <w:numId w:val="3"/>
              </w:numPr>
              <w:tabs>
                <w:tab w:val="left" w:pos="217"/>
              </w:tabs>
              <w:ind w:left="217" w:hanging="217"/>
              <w:jc w:val="both"/>
              <w:rPr>
                <w:rFonts w:ascii="Sylfaen" w:hAnsi="Sylfaen"/>
                <w:bCs/>
                <w:sz w:val="16"/>
                <w:szCs w:val="16"/>
                <w:lang w:val="ka-GE"/>
              </w:rPr>
            </w:pPr>
            <w:r w:rsidRPr="002E0E99">
              <w:rPr>
                <w:rFonts w:ascii="Sylfaen" w:hAnsi="Sylfaen"/>
                <w:bCs/>
                <w:sz w:val="16"/>
                <w:szCs w:val="16"/>
                <w:lang w:val="ka-GE"/>
              </w:rPr>
              <w:t>„</w:t>
            </w:r>
            <w:r w:rsidRPr="002E0E99">
              <w:rPr>
                <w:rFonts w:ascii="Sylfaen" w:hAnsi="Sylfaen" w:cs="Sylfaen"/>
                <w:bCs/>
                <w:sz w:val="16"/>
                <w:szCs w:val="16"/>
                <w:lang w:val="ka-GE"/>
              </w:rPr>
              <w:t>ციფრული</w:t>
            </w:r>
            <w:r w:rsidRPr="002E0E99">
              <w:rPr>
                <w:rFonts w:ascii="Sylfaen" w:hAnsi="Sylfaen"/>
                <w:bCs/>
                <w:sz w:val="16"/>
                <w:szCs w:val="16"/>
                <w:lang w:val="ka-GE"/>
              </w:rPr>
              <w:t> </w:t>
            </w:r>
            <w:r w:rsidRPr="002E0E99">
              <w:rPr>
                <w:rFonts w:ascii="Sylfaen" w:hAnsi="Sylfaen" w:cs="Sylfaen"/>
                <w:bCs/>
                <w:sz w:val="16"/>
                <w:szCs w:val="16"/>
                <w:lang w:val="ka-GE"/>
              </w:rPr>
              <w:t>საქართველო</w:t>
            </w:r>
            <w:r w:rsidRPr="002E0E99">
              <w:rPr>
                <w:rFonts w:ascii="Sylfaen" w:hAnsi="Sylfaen"/>
                <w:bCs/>
                <w:sz w:val="16"/>
                <w:szCs w:val="16"/>
                <w:lang w:val="ka-GE"/>
              </w:rPr>
              <w:t>: </w:t>
            </w:r>
            <w:r w:rsidRPr="002E0E99">
              <w:rPr>
                <w:rFonts w:ascii="Sylfaen" w:hAnsi="Sylfaen" w:cs="Sylfaen"/>
                <w:bCs/>
                <w:sz w:val="16"/>
                <w:szCs w:val="16"/>
                <w:lang w:val="ka-GE"/>
              </w:rPr>
              <w:t>ელექტრონული</w:t>
            </w:r>
            <w:r w:rsidRPr="002E0E99">
              <w:rPr>
                <w:rFonts w:ascii="Sylfaen" w:hAnsi="Sylfaen"/>
                <w:bCs/>
                <w:sz w:val="16"/>
                <w:szCs w:val="16"/>
                <w:lang w:val="ka-GE"/>
              </w:rPr>
              <w:t> </w:t>
            </w:r>
            <w:r w:rsidRPr="002E0E99">
              <w:rPr>
                <w:rFonts w:ascii="Sylfaen" w:hAnsi="Sylfaen" w:cs="Sylfaen"/>
                <w:bCs/>
                <w:sz w:val="16"/>
                <w:szCs w:val="16"/>
                <w:lang w:val="ka-GE"/>
              </w:rPr>
              <w:t>საქართველოს</w:t>
            </w:r>
            <w:r>
              <w:rPr>
                <w:rFonts w:ascii="Sylfaen" w:hAnsi="Sylfaen" w:cs="Sylfaen"/>
                <w:bCs/>
                <w:sz w:val="16"/>
                <w:szCs w:val="16"/>
                <w:lang w:val="ka-GE"/>
              </w:rPr>
              <w:t xml:space="preserve"> </w:t>
            </w:r>
            <w:r w:rsidRPr="002E0E99">
              <w:rPr>
                <w:rFonts w:ascii="Sylfaen" w:hAnsi="Sylfaen" w:cs="Sylfaen"/>
                <w:bCs/>
                <w:sz w:val="16"/>
                <w:szCs w:val="16"/>
                <w:lang w:val="ka-GE"/>
              </w:rPr>
              <w:t>სტრატეგია</w:t>
            </w:r>
            <w:r w:rsidRPr="002E0E99">
              <w:rPr>
                <w:rFonts w:ascii="Sylfaen" w:hAnsi="Sylfaen"/>
                <w:bCs/>
                <w:sz w:val="16"/>
                <w:szCs w:val="16"/>
                <w:lang w:val="ka-GE"/>
              </w:rPr>
              <w:t xml:space="preserve"> </w:t>
            </w:r>
            <w:r w:rsidRPr="002E0E99">
              <w:rPr>
                <w:rFonts w:ascii="Sylfaen" w:hAnsi="Sylfaen" w:cs="Sylfaen"/>
                <w:bCs/>
                <w:sz w:val="16"/>
                <w:szCs w:val="16"/>
                <w:lang w:val="ka-GE"/>
              </w:rPr>
              <w:t>და</w:t>
            </w:r>
            <w:r w:rsidRPr="002E0E99">
              <w:rPr>
                <w:rFonts w:ascii="Sylfaen" w:hAnsi="Sylfaen"/>
                <w:bCs/>
                <w:sz w:val="16"/>
                <w:szCs w:val="16"/>
                <w:lang w:val="ka-GE"/>
              </w:rPr>
              <w:t xml:space="preserve"> </w:t>
            </w:r>
            <w:r w:rsidRPr="002E0E99">
              <w:rPr>
                <w:rFonts w:ascii="Sylfaen" w:hAnsi="Sylfaen" w:cs="Sylfaen"/>
                <w:bCs/>
                <w:sz w:val="16"/>
                <w:szCs w:val="16"/>
                <w:lang w:val="ka-GE"/>
              </w:rPr>
              <w:t>სამოქმედო</w:t>
            </w:r>
            <w:r w:rsidRPr="002E0E99">
              <w:rPr>
                <w:rFonts w:ascii="Sylfaen" w:hAnsi="Sylfaen"/>
                <w:bCs/>
                <w:sz w:val="16"/>
                <w:szCs w:val="16"/>
                <w:lang w:val="ka-GE"/>
              </w:rPr>
              <w:t xml:space="preserve"> </w:t>
            </w:r>
            <w:r w:rsidRPr="002E0E99">
              <w:rPr>
                <w:rFonts w:ascii="Sylfaen" w:hAnsi="Sylfaen" w:cs="Sylfaen"/>
                <w:bCs/>
                <w:sz w:val="16"/>
                <w:szCs w:val="16"/>
                <w:lang w:val="ka-GE"/>
              </w:rPr>
              <w:t>გეგმა</w:t>
            </w:r>
            <w:r w:rsidRPr="002E0E99">
              <w:rPr>
                <w:rFonts w:ascii="Sylfaen" w:hAnsi="Sylfaen"/>
                <w:bCs/>
                <w:sz w:val="16"/>
                <w:szCs w:val="16"/>
                <w:lang w:val="ka-GE"/>
              </w:rPr>
              <w:t xml:space="preserve"> 2014-2018“</w:t>
            </w:r>
            <w:r>
              <w:rPr>
                <w:rFonts w:ascii="Sylfaen" w:hAnsi="Sylfaen"/>
                <w:bCs/>
                <w:sz w:val="16"/>
                <w:szCs w:val="16"/>
                <w:lang w:val="ka-GE"/>
              </w:rPr>
              <w:t xml:space="preserve">, </w:t>
            </w:r>
            <w:r w:rsidR="00B4055F" w:rsidRPr="002E0E99">
              <w:rPr>
                <w:rFonts w:ascii="Sylfaen" w:hAnsi="Sylfaen"/>
                <w:bCs/>
                <w:sz w:val="16"/>
                <w:szCs w:val="16"/>
                <w:lang w:val="ka-GE"/>
              </w:rPr>
              <w:t>ბერნარდ კრაბინა, პო-უენ ლიუ, მორტენ მეიერჰოფ-ნილსენი, ჯერემი მილარდი, პიტერ რეიხსტედტერი, მარია ა. ვიმერი, თბ., 2017.</w:t>
            </w:r>
          </w:p>
          <w:p w:rsidR="00B4055F" w:rsidRPr="00B4055F" w:rsidRDefault="008E1C39">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მმართველობის გზამკვლევი, იუსტიციის სამინისტრო, 2014</w:t>
            </w:r>
            <w:r w:rsidR="00B4055F">
              <w:rPr>
                <w:rFonts w:ascii="Sylfaen" w:hAnsi="Sylfaen"/>
                <w:bCs/>
                <w:sz w:val="16"/>
                <w:szCs w:val="16"/>
                <w:lang w:val="ka-GE"/>
              </w:rPr>
              <w:t>.</w:t>
            </w:r>
            <w:r w:rsidR="00ED317F">
              <w:rPr>
                <w:rFonts w:ascii="Sylfaen" w:hAnsi="Sylfaen"/>
                <w:bCs/>
                <w:sz w:val="16"/>
                <w:szCs w:val="16"/>
                <w:lang w:val="ka-GE"/>
              </w:rPr>
              <w:t xml:space="preserve"> </w:t>
            </w:r>
            <w:hyperlink r:id="rId10" w:history="1">
              <w:r w:rsidR="00ED317F" w:rsidRPr="00D85658">
                <w:rPr>
                  <w:rStyle w:val="Hyperlink"/>
                  <w:rFonts w:ascii="Sylfaen" w:hAnsi="Sylfaen"/>
                  <w:bCs/>
                  <w:sz w:val="16"/>
                  <w:szCs w:val="16"/>
                  <w:lang w:val="ka-GE"/>
                </w:rPr>
                <w:t>http://e.gov.ge/guide/</w:t>
              </w:r>
            </w:hyperlink>
            <w:r w:rsidR="00ED317F">
              <w:rPr>
                <w:rFonts w:ascii="Sylfaen" w:hAnsi="Sylfaen"/>
                <w:bCs/>
                <w:sz w:val="16"/>
                <w:szCs w:val="16"/>
                <w:lang w:val="ka-GE"/>
              </w:rPr>
              <w:t xml:space="preserve"> </w:t>
            </w:r>
          </w:p>
          <w:p w:rsidR="007515C9" w:rsidRDefault="00ED0DEE" w:rsidP="00ED0DEE">
            <w:pPr>
              <w:pStyle w:val="Default"/>
              <w:numPr>
                <w:ilvl w:val="0"/>
                <w:numId w:val="3"/>
              </w:numPr>
              <w:tabs>
                <w:tab w:val="left" w:pos="217"/>
              </w:tabs>
              <w:ind w:left="217" w:hanging="217"/>
              <w:jc w:val="both"/>
              <w:rPr>
                <w:rFonts w:ascii="Sylfaen" w:hAnsi="Sylfaen"/>
                <w:bCs/>
                <w:sz w:val="16"/>
                <w:szCs w:val="16"/>
                <w:lang w:val="ka-GE"/>
              </w:rPr>
            </w:pPr>
            <w:r w:rsidRPr="00ED0DEE">
              <w:rPr>
                <w:rFonts w:ascii="Sylfaen" w:hAnsi="Sylfaen"/>
                <w:bCs/>
                <w:sz w:val="16"/>
                <w:szCs w:val="16"/>
                <w:lang w:val="ka-GE"/>
              </w:rPr>
              <w:t>ე</w:t>
            </w:r>
            <w:r>
              <w:rPr>
                <w:rFonts w:ascii="Sylfaen" w:hAnsi="Sylfaen"/>
                <w:bCs/>
                <w:sz w:val="16"/>
                <w:szCs w:val="16"/>
                <w:lang w:val="ka-GE"/>
              </w:rPr>
              <w:t>.</w:t>
            </w:r>
            <w:r w:rsidRPr="00ED0DEE">
              <w:rPr>
                <w:rFonts w:ascii="Sylfaen" w:hAnsi="Sylfaen"/>
                <w:bCs/>
                <w:sz w:val="16"/>
                <w:szCs w:val="16"/>
                <w:lang w:val="ka-GE"/>
              </w:rPr>
              <w:t xml:space="preserve"> ქარდავა (რედ.)</w:t>
            </w:r>
            <w:r>
              <w:rPr>
                <w:rFonts w:ascii="Sylfaen" w:hAnsi="Sylfaen"/>
                <w:bCs/>
                <w:sz w:val="16"/>
                <w:szCs w:val="16"/>
                <w:lang w:val="ka-GE"/>
              </w:rPr>
              <w:t>,</w:t>
            </w:r>
            <w:r w:rsidRPr="00ED0DEE">
              <w:rPr>
                <w:rFonts w:ascii="Sylfaen" w:hAnsi="Sylfaen"/>
                <w:bCs/>
                <w:sz w:val="16"/>
                <w:szCs w:val="16"/>
                <w:lang w:val="ka-GE"/>
              </w:rPr>
              <w:t xml:space="preserve"> ზ</w:t>
            </w:r>
            <w:r>
              <w:rPr>
                <w:rFonts w:ascii="Sylfaen" w:hAnsi="Sylfaen"/>
                <w:bCs/>
                <w:sz w:val="16"/>
                <w:szCs w:val="16"/>
                <w:lang w:val="ka-GE"/>
              </w:rPr>
              <w:t>.</w:t>
            </w:r>
            <w:r w:rsidRPr="00ED0DEE">
              <w:rPr>
                <w:rFonts w:ascii="Sylfaen" w:hAnsi="Sylfaen"/>
                <w:bCs/>
                <w:sz w:val="16"/>
                <w:szCs w:val="16"/>
                <w:lang w:val="ka-GE"/>
              </w:rPr>
              <w:t xml:space="preserve"> გაბისონია</w:t>
            </w:r>
            <w:r>
              <w:rPr>
                <w:rFonts w:ascii="Sylfaen" w:hAnsi="Sylfaen"/>
                <w:bCs/>
                <w:sz w:val="16"/>
                <w:szCs w:val="16"/>
                <w:lang w:val="ka-GE"/>
              </w:rPr>
              <w:t>,</w:t>
            </w:r>
            <w:r w:rsidRPr="00ED0DEE">
              <w:rPr>
                <w:rFonts w:ascii="Sylfaen" w:hAnsi="Sylfaen"/>
                <w:bCs/>
                <w:sz w:val="16"/>
                <w:szCs w:val="16"/>
                <w:lang w:val="ka-GE"/>
              </w:rPr>
              <w:t xml:space="preserve"> გ</w:t>
            </w:r>
            <w:r>
              <w:rPr>
                <w:rFonts w:ascii="Sylfaen" w:hAnsi="Sylfaen"/>
                <w:bCs/>
                <w:sz w:val="16"/>
                <w:szCs w:val="16"/>
                <w:lang w:val="ka-GE"/>
              </w:rPr>
              <w:t>.</w:t>
            </w:r>
            <w:r w:rsidRPr="00ED0DEE">
              <w:rPr>
                <w:rFonts w:ascii="Sylfaen" w:hAnsi="Sylfaen"/>
                <w:bCs/>
                <w:sz w:val="16"/>
                <w:szCs w:val="16"/>
                <w:lang w:val="ka-GE"/>
              </w:rPr>
              <w:t xml:space="preserve"> გაბრიელაშვილი</w:t>
            </w:r>
            <w:r>
              <w:rPr>
                <w:rFonts w:ascii="Sylfaen" w:hAnsi="Sylfaen"/>
                <w:bCs/>
                <w:sz w:val="16"/>
                <w:szCs w:val="16"/>
                <w:lang w:val="ka-GE"/>
              </w:rPr>
              <w:t>,</w:t>
            </w:r>
            <w:r w:rsidRPr="00ED0DEE">
              <w:rPr>
                <w:rFonts w:ascii="Sylfaen" w:hAnsi="Sylfaen"/>
                <w:bCs/>
                <w:sz w:val="16"/>
                <w:szCs w:val="16"/>
                <w:lang w:val="ka-GE"/>
              </w:rPr>
              <w:t xml:space="preserve"> ნ</w:t>
            </w:r>
            <w:r>
              <w:rPr>
                <w:rFonts w:ascii="Sylfaen" w:hAnsi="Sylfaen"/>
                <w:bCs/>
                <w:sz w:val="16"/>
                <w:szCs w:val="16"/>
                <w:lang w:val="ka-GE"/>
              </w:rPr>
              <w:t>.</w:t>
            </w:r>
            <w:r w:rsidRPr="00ED0DEE">
              <w:rPr>
                <w:rFonts w:ascii="Sylfaen" w:hAnsi="Sylfaen"/>
                <w:bCs/>
                <w:sz w:val="16"/>
                <w:szCs w:val="16"/>
                <w:lang w:val="ka-GE"/>
              </w:rPr>
              <w:t xml:space="preserve"> გაგნიძე</w:t>
            </w:r>
            <w:r>
              <w:rPr>
                <w:rFonts w:ascii="Sylfaen" w:hAnsi="Sylfaen"/>
                <w:bCs/>
                <w:sz w:val="16"/>
                <w:szCs w:val="16"/>
                <w:lang w:val="ka-GE"/>
              </w:rPr>
              <w:t>,</w:t>
            </w:r>
            <w:r w:rsidRPr="00ED0DEE">
              <w:rPr>
                <w:rFonts w:ascii="Sylfaen" w:hAnsi="Sylfaen"/>
                <w:bCs/>
                <w:sz w:val="16"/>
                <w:szCs w:val="16"/>
                <w:lang w:val="ka-GE"/>
              </w:rPr>
              <w:t xml:space="preserve"> გ</w:t>
            </w:r>
            <w:r>
              <w:rPr>
                <w:rFonts w:ascii="Sylfaen" w:hAnsi="Sylfaen"/>
                <w:bCs/>
                <w:sz w:val="16"/>
                <w:szCs w:val="16"/>
                <w:lang w:val="ka-GE"/>
              </w:rPr>
              <w:t>.</w:t>
            </w:r>
            <w:r w:rsidRPr="00ED0DEE">
              <w:rPr>
                <w:rFonts w:ascii="Sylfaen" w:hAnsi="Sylfaen"/>
                <w:bCs/>
                <w:sz w:val="16"/>
                <w:szCs w:val="16"/>
                <w:lang w:val="ka-GE"/>
              </w:rPr>
              <w:t xml:space="preserve"> პაიჭაძე</w:t>
            </w:r>
            <w:r>
              <w:rPr>
                <w:rFonts w:ascii="Sylfaen" w:hAnsi="Sylfaen"/>
                <w:bCs/>
                <w:sz w:val="16"/>
                <w:szCs w:val="16"/>
                <w:lang w:val="ka-GE"/>
              </w:rPr>
              <w:t>,</w:t>
            </w:r>
            <w:r w:rsidRPr="00ED0DEE">
              <w:rPr>
                <w:rFonts w:ascii="Sylfaen" w:hAnsi="Sylfaen"/>
                <w:bCs/>
                <w:sz w:val="16"/>
                <w:szCs w:val="16"/>
                <w:lang w:val="ka-GE"/>
              </w:rPr>
              <w:t xml:space="preserve"> ლ</w:t>
            </w:r>
            <w:r>
              <w:rPr>
                <w:rFonts w:ascii="Sylfaen" w:hAnsi="Sylfaen"/>
                <w:bCs/>
                <w:sz w:val="16"/>
                <w:szCs w:val="16"/>
                <w:lang w:val="ka-GE"/>
              </w:rPr>
              <w:t>.</w:t>
            </w:r>
            <w:r w:rsidRPr="00ED0DEE">
              <w:rPr>
                <w:rFonts w:ascii="Sylfaen" w:hAnsi="Sylfaen"/>
                <w:bCs/>
                <w:sz w:val="16"/>
                <w:szCs w:val="16"/>
                <w:lang w:val="ka-GE"/>
              </w:rPr>
              <w:t xml:space="preserve"> სამადაშვილი</w:t>
            </w:r>
            <w:r w:rsidR="008E1C39" w:rsidRPr="00ED0DEE">
              <w:rPr>
                <w:rFonts w:ascii="Sylfaen" w:hAnsi="Sylfaen"/>
                <w:bCs/>
                <w:sz w:val="16"/>
                <w:szCs w:val="16"/>
                <w:lang w:val="ka-GE"/>
              </w:rPr>
              <w:t>, ელექტრონული მმართველობა და ლიდერობა, თბ., 2021</w:t>
            </w:r>
            <w:r>
              <w:rPr>
                <w:rFonts w:ascii="Sylfaen" w:hAnsi="Sylfaen"/>
                <w:bCs/>
                <w:sz w:val="16"/>
                <w:szCs w:val="16"/>
                <w:lang w:val="ka-GE"/>
              </w:rPr>
              <w:t xml:space="preserve">. </w:t>
            </w:r>
            <w:hyperlink r:id="rId11" w:history="1">
              <w:r w:rsidRPr="00D85658">
                <w:rPr>
                  <w:rStyle w:val="Hyperlink"/>
                  <w:rFonts w:ascii="Sylfaen" w:hAnsi="Sylfaen"/>
                  <w:bCs/>
                  <w:sz w:val="16"/>
                  <w:szCs w:val="16"/>
                  <w:lang w:val="ka-GE"/>
                </w:rPr>
                <w:t>http://www.csb.gov.ge/media/3248/6456456.pdf</w:t>
              </w:r>
            </w:hyperlink>
          </w:p>
          <w:p w:rsidR="00ED0DEE" w:rsidRPr="008E1C39" w:rsidRDefault="00ED0DEE" w:rsidP="00ED0DEE">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ქ. როსტიაშვილი</w:t>
            </w:r>
            <w:r>
              <w:rPr>
                <w:rFonts w:ascii="Sylfaen" w:hAnsi="Sylfaen"/>
                <w:bCs/>
                <w:sz w:val="16"/>
                <w:szCs w:val="16"/>
                <w:lang w:val="ka-GE"/>
              </w:rPr>
              <w:t xml:space="preserve">, </w:t>
            </w:r>
            <w:r w:rsidRPr="008E1C39">
              <w:rPr>
                <w:rFonts w:ascii="Sylfaen" w:hAnsi="Sylfaen"/>
                <w:bCs/>
                <w:sz w:val="16"/>
                <w:szCs w:val="16"/>
                <w:lang w:val="ka-GE"/>
              </w:rPr>
              <w:t xml:space="preserve">ელექტრონული მმართველობა საქართველოში: მსოფლიო ტენდენციები, </w:t>
            </w:r>
            <w:r>
              <w:rPr>
                <w:rFonts w:ascii="Sylfaen" w:hAnsi="Sylfaen"/>
                <w:bCs/>
                <w:sz w:val="16"/>
                <w:szCs w:val="16"/>
                <w:lang w:val="ka-GE"/>
              </w:rPr>
              <w:t>ინფორმაციის თავისუფლების განვითარების ინსტიტუტი</w:t>
            </w:r>
            <w:r w:rsidRPr="008E1C39">
              <w:rPr>
                <w:rFonts w:ascii="Sylfaen" w:hAnsi="Sylfaen"/>
                <w:bCs/>
                <w:sz w:val="16"/>
                <w:szCs w:val="16"/>
                <w:lang w:val="ka-GE"/>
              </w:rPr>
              <w:t>, 2010</w:t>
            </w:r>
            <w:r>
              <w:rPr>
                <w:rFonts w:ascii="Sylfaen" w:hAnsi="Sylfaen"/>
                <w:bCs/>
                <w:sz w:val="16"/>
                <w:szCs w:val="16"/>
                <w:lang w:val="ka-GE"/>
              </w:rPr>
              <w:t>.</w:t>
            </w:r>
          </w:p>
          <w:p w:rsidR="00ED0DEE" w:rsidRDefault="00ED0DEE" w:rsidP="00ED0DEE">
            <w:pPr>
              <w:pStyle w:val="Default"/>
              <w:tabs>
                <w:tab w:val="left" w:pos="217"/>
              </w:tabs>
              <w:ind w:left="217"/>
              <w:jc w:val="both"/>
              <w:rPr>
                <w:rFonts w:ascii="Sylfaen" w:hAnsi="Sylfaen"/>
                <w:bCs/>
                <w:sz w:val="16"/>
                <w:szCs w:val="16"/>
                <w:lang w:val="ka-GE"/>
              </w:rPr>
            </w:pPr>
            <w:hyperlink r:id="rId12" w:history="1">
              <w:r w:rsidRPr="00D85658">
                <w:rPr>
                  <w:rStyle w:val="Hyperlink"/>
                  <w:rFonts w:ascii="Sylfaen" w:hAnsi="Sylfaen"/>
                  <w:bCs/>
                  <w:sz w:val="16"/>
                  <w:szCs w:val="16"/>
                  <w:lang w:val="ka-GE"/>
                </w:rPr>
                <w:t>https://idfi.ge/ge/e-governance-in-georgia-world-tendencies</w:t>
              </w:r>
            </w:hyperlink>
            <w:r>
              <w:rPr>
                <w:rFonts w:ascii="Sylfaen" w:hAnsi="Sylfaen"/>
                <w:bCs/>
                <w:sz w:val="16"/>
                <w:szCs w:val="16"/>
                <w:lang w:val="ka-GE"/>
              </w:rPr>
              <w:t xml:space="preserve"> </w:t>
            </w:r>
          </w:p>
          <w:p w:rsidR="00E961D3" w:rsidRDefault="00E961D3" w:rsidP="00E961D3">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საჯარო მოხელეების სახელმძღანელო</w:t>
            </w:r>
            <w:r>
              <w:rPr>
                <w:rFonts w:ascii="Sylfaen" w:hAnsi="Sylfaen"/>
                <w:bCs/>
                <w:sz w:val="16"/>
                <w:szCs w:val="16"/>
                <w:lang w:val="ka-GE"/>
              </w:rPr>
              <w:t>,</w:t>
            </w:r>
            <w:r w:rsidRPr="008E1C39">
              <w:rPr>
                <w:rFonts w:ascii="Sylfaen" w:hAnsi="Sylfaen"/>
                <w:bCs/>
                <w:sz w:val="16"/>
                <w:szCs w:val="16"/>
                <w:lang w:val="ka-GE"/>
              </w:rPr>
              <w:t xml:space="preserve"> ელექტრონული ჩართულობისა და ელექტრონული პეტიციების შესახებ, </w:t>
            </w:r>
            <w:r>
              <w:rPr>
                <w:rFonts w:ascii="Sylfaen" w:hAnsi="Sylfaen"/>
                <w:bCs/>
                <w:sz w:val="16"/>
                <w:szCs w:val="16"/>
                <w:lang w:val="ka-GE"/>
              </w:rPr>
              <w:t xml:space="preserve">თბ., </w:t>
            </w:r>
            <w:r w:rsidRPr="008E1C39">
              <w:rPr>
                <w:rFonts w:ascii="Sylfaen" w:hAnsi="Sylfaen"/>
                <w:bCs/>
                <w:sz w:val="16"/>
                <w:szCs w:val="16"/>
                <w:lang w:val="ka-GE"/>
              </w:rPr>
              <w:t>2014</w:t>
            </w:r>
            <w:r>
              <w:rPr>
                <w:rFonts w:ascii="Sylfaen" w:hAnsi="Sylfaen"/>
                <w:bCs/>
                <w:sz w:val="16"/>
                <w:szCs w:val="16"/>
                <w:lang w:val="ka-GE"/>
              </w:rPr>
              <w:t xml:space="preserve">. </w:t>
            </w:r>
            <w:hyperlink r:id="rId13" w:history="1">
              <w:r w:rsidRPr="00D85658">
                <w:rPr>
                  <w:rStyle w:val="Hyperlink"/>
                  <w:rFonts w:ascii="Sylfaen" w:hAnsi="Sylfaen"/>
                  <w:bCs/>
                  <w:sz w:val="16"/>
                  <w:szCs w:val="16"/>
                  <w:lang w:val="ka-GE"/>
                </w:rPr>
                <w:t>http://csb.gov.ge/media/2520/20-05.pdf</w:t>
              </w:r>
            </w:hyperlink>
          </w:p>
          <w:p w:rsidR="00E00144" w:rsidRPr="00A90016" w:rsidRDefault="00E00144" w:rsidP="00E00144">
            <w:pPr>
              <w:pStyle w:val="Default"/>
              <w:numPr>
                <w:ilvl w:val="0"/>
                <w:numId w:val="3"/>
              </w:numPr>
              <w:tabs>
                <w:tab w:val="left" w:pos="217"/>
              </w:tabs>
              <w:ind w:left="217" w:hanging="217"/>
              <w:jc w:val="both"/>
              <w:rPr>
                <w:rFonts w:ascii="Sylfaen" w:hAnsi="Sylfaen"/>
                <w:bCs/>
                <w:sz w:val="16"/>
                <w:szCs w:val="16"/>
                <w:lang w:val="ka-GE"/>
              </w:rPr>
            </w:pPr>
            <w:r w:rsidRPr="00A90016">
              <w:rPr>
                <w:rFonts w:ascii="Sylfaen" w:hAnsi="Sylfaen"/>
                <w:bCs/>
                <w:sz w:val="16"/>
                <w:szCs w:val="16"/>
                <w:lang w:val="ka-GE"/>
              </w:rPr>
              <w:t>ლ</w:t>
            </w:r>
            <w:r>
              <w:rPr>
                <w:rFonts w:ascii="Sylfaen" w:hAnsi="Sylfaen"/>
                <w:bCs/>
                <w:sz w:val="16"/>
                <w:szCs w:val="16"/>
                <w:lang w:val="ka-GE"/>
              </w:rPr>
              <w:t>.</w:t>
            </w:r>
            <w:r w:rsidRPr="00A90016">
              <w:rPr>
                <w:rFonts w:ascii="Sylfaen" w:hAnsi="Sylfaen"/>
                <w:bCs/>
                <w:sz w:val="16"/>
                <w:szCs w:val="16"/>
                <w:lang w:val="ka-GE"/>
              </w:rPr>
              <w:t xml:space="preserve"> ავალიშვილი</w:t>
            </w:r>
            <w:r>
              <w:rPr>
                <w:rFonts w:ascii="Sylfaen" w:hAnsi="Sylfaen"/>
                <w:bCs/>
                <w:sz w:val="16"/>
                <w:szCs w:val="16"/>
                <w:lang w:val="ka-GE"/>
              </w:rPr>
              <w:t xml:space="preserve">, </w:t>
            </w:r>
            <w:r w:rsidRPr="00A90016">
              <w:rPr>
                <w:rFonts w:ascii="Sylfaen" w:hAnsi="Sylfaen"/>
                <w:bCs/>
                <w:sz w:val="16"/>
                <w:szCs w:val="16"/>
                <w:lang w:val="ka-GE"/>
              </w:rPr>
              <w:t>ელ-მმართველობა და ელ-გამჭვირვალობა - საერთაშორისო ტენდენციები და საქართველო</w:t>
            </w:r>
            <w:r>
              <w:rPr>
                <w:rFonts w:ascii="Sylfaen" w:hAnsi="Sylfaen"/>
                <w:bCs/>
                <w:sz w:val="16"/>
                <w:szCs w:val="16"/>
                <w:lang w:val="ka-GE"/>
              </w:rPr>
              <w:t>, ინფორმაციის თავისუფლების განვითარების ინსტიტუტი</w:t>
            </w:r>
            <w:r w:rsidRPr="008E1C39">
              <w:rPr>
                <w:rFonts w:ascii="Sylfaen" w:hAnsi="Sylfaen"/>
                <w:bCs/>
                <w:sz w:val="16"/>
                <w:szCs w:val="16"/>
                <w:lang w:val="ka-GE"/>
              </w:rPr>
              <w:t xml:space="preserve">, </w:t>
            </w:r>
            <w:r w:rsidRPr="00A90016">
              <w:rPr>
                <w:rFonts w:ascii="Sylfaen" w:hAnsi="Sylfaen"/>
                <w:bCs/>
                <w:sz w:val="16"/>
                <w:szCs w:val="16"/>
                <w:lang w:val="ka-GE"/>
              </w:rPr>
              <w:t>2011</w:t>
            </w:r>
            <w:r>
              <w:rPr>
                <w:rFonts w:ascii="Sylfaen" w:hAnsi="Sylfaen"/>
                <w:bCs/>
                <w:sz w:val="16"/>
                <w:szCs w:val="16"/>
                <w:lang w:val="ka-GE"/>
              </w:rPr>
              <w:t>.</w:t>
            </w:r>
          </w:p>
          <w:p w:rsidR="00E00144" w:rsidRPr="00ED0DEE" w:rsidRDefault="00E00144" w:rsidP="00E00144">
            <w:pPr>
              <w:pStyle w:val="Default"/>
              <w:tabs>
                <w:tab w:val="left" w:pos="217"/>
              </w:tabs>
              <w:ind w:left="217"/>
              <w:jc w:val="both"/>
              <w:rPr>
                <w:rFonts w:ascii="Sylfaen" w:hAnsi="Sylfaen"/>
                <w:bCs/>
                <w:sz w:val="16"/>
                <w:szCs w:val="16"/>
                <w:lang w:val="ka-GE"/>
              </w:rPr>
            </w:pPr>
            <w:hyperlink r:id="rId14" w:history="1">
              <w:r w:rsidRPr="00D85658">
                <w:rPr>
                  <w:rStyle w:val="Hyperlink"/>
                  <w:rFonts w:ascii="Sylfaen" w:hAnsi="Sylfaen"/>
                  <w:bCs/>
                  <w:sz w:val="16"/>
                  <w:szCs w:val="16"/>
                  <w:lang w:val="ka-GE"/>
                </w:rPr>
                <w:t>https://idfi.ge/public/migrated/uploadedFiles/files/Chapter%20I%20geo.pdf</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8E1C39" w:rsidRPr="008E1C39">
        <w:trPr>
          <w:trHeight w:val="17"/>
          <w:tblCellSpacing w:w="20" w:type="dxa"/>
        </w:trPr>
        <w:tc>
          <w:tcPr>
            <w:tcW w:w="2350" w:type="dxa"/>
            <w:tcBorders>
              <w:right w:val="outset" w:sz="6" w:space="0" w:color="auto"/>
            </w:tcBorders>
            <w:shd w:val="clear" w:color="auto" w:fill="auto"/>
            <w:vAlign w:val="center"/>
          </w:tcPr>
          <w:p w:rsidR="008E1C39" w:rsidRPr="002512A2" w:rsidRDefault="008E1C39">
            <w:pPr>
              <w:pStyle w:val="Default"/>
              <w:tabs>
                <w:tab w:val="left" w:pos="141"/>
              </w:tabs>
              <w:jc w:val="both"/>
              <w:rPr>
                <w:rFonts w:ascii="Sylfaen" w:hAnsi="Sylfaen"/>
                <w:b/>
                <w:bCs/>
                <w:sz w:val="16"/>
                <w:szCs w:val="16"/>
                <w:lang w:val="ka-GE"/>
              </w:rPr>
            </w:pPr>
            <w:r>
              <w:rPr>
                <w:rFonts w:ascii="Sylfaen" w:eastAsia="Times New Roman" w:hAnsi="Sylfaen" w:cs="Times New Roman"/>
                <w:b/>
                <w:bCs/>
                <w:color w:val="auto"/>
                <w:sz w:val="16"/>
                <w:szCs w:val="16"/>
                <w:lang w:val="ka-GE"/>
              </w:rPr>
              <w:t>ნორმატიული აქტები</w:t>
            </w:r>
          </w:p>
        </w:tc>
        <w:tc>
          <w:tcPr>
            <w:tcW w:w="8020" w:type="dxa"/>
            <w:tcBorders>
              <w:left w:val="outset" w:sz="6" w:space="0" w:color="auto"/>
            </w:tcBorders>
            <w:shd w:val="clear" w:color="auto" w:fill="auto"/>
          </w:tcPr>
          <w:p w:rsidR="009C6A0D" w:rsidRDefault="008E1C39">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დოკუმენტისა და ელექტრონული სანდო მომსახურების შესახებ“</w:t>
            </w:r>
            <w:r>
              <w:rPr>
                <w:rFonts w:ascii="Sylfaen" w:hAnsi="Sylfaen"/>
                <w:bCs/>
                <w:sz w:val="16"/>
                <w:szCs w:val="16"/>
                <w:lang w:val="ka-GE"/>
              </w:rPr>
              <w:t xml:space="preserve"> </w:t>
            </w:r>
            <w:r w:rsidRPr="008E1C39">
              <w:rPr>
                <w:rFonts w:ascii="Sylfaen" w:hAnsi="Sylfaen"/>
                <w:bCs/>
                <w:sz w:val="16"/>
                <w:szCs w:val="16"/>
                <w:lang w:val="ka-GE"/>
              </w:rPr>
              <w:t>საქართველოს კანონი</w:t>
            </w:r>
            <w:r>
              <w:rPr>
                <w:rFonts w:ascii="Sylfaen" w:hAnsi="Sylfaen"/>
                <w:bCs/>
                <w:sz w:val="16"/>
                <w:szCs w:val="16"/>
                <w:lang w:val="ka-GE"/>
              </w:rPr>
              <w:t>.</w:t>
            </w:r>
          </w:p>
          <w:p w:rsidR="009C6A0D" w:rsidRDefault="009C6A0D">
            <w:pPr>
              <w:pStyle w:val="Default"/>
              <w:numPr>
                <w:ilvl w:val="0"/>
                <w:numId w:val="3"/>
              </w:numPr>
              <w:tabs>
                <w:tab w:val="left" w:pos="217"/>
              </w:tabs>
              <w:ind w:left="217" w:hanging="217"/>
              <w:jc w:val="both"/>
              <w:rPr>
                <w:rFonts w:ascii="Sylfaen" w:hAnsi="Sylfaen"/>
                <w:bCs/>
                <w:sz w:val="16"/>
                <w:szCs w:val="16"/>
                <w:lang w:val="ka-GE"/>
              </w:rPr>
            </w:pPr>
            <w:r w:rsidRPr="009C6A0D">
              <w:rPr>
                <w:sz w:val="16"/>
                <w:szCs w:val="16"/>
                <w:lang w:val="ka-GE"/>
              </w:rPr>
              <w:t>„</w:t>
            </w:r>
            <w:r w:rsidRPr="009C6A0D">
              <w:rPr>
                <w:rFonts w:ascii="Sylfaen" w:hAnsi="Sylfaen"/>
                <w:sz w:val="16"/>
                <w:szCs w:val="16"/>
                <w:lang w:val="ka-GE"/>
              </w:rPr>
              <w:t>საჯარო</w:t>
            </w:r>
            <w:r w:rsidRPr="009C6A0D">
              <w:rPr>
                <w:sz w:val="16"/>
                <w:szCs w:val="16"/>
                <w:lang w:val="ka-GE"/>
              </w:rPr>
              <w:t xml:space="preserve"> </w:t>
            </w:r>
            <w:r w:rsidRPr="009C6A0D">
              <w:rPr>
                <w:rFonts w:ascii="Sylfaen" w:hAnsi="Sylfaen"/>
                <w:sz w:val="16"/>
                <w:szCs w:val="16"/>
                <w:lang w:val="ka-GE"/>
              </w:rPr>
              <w:t>სამსახურის</w:t>
            </w:r>
            <w:r w:rsidRPr="009C6A0D">
              <w:rPr>
                <w:sz w:val="16"/>
                <w:szCs w:val="16"/>
                <w:lang w:val="ka-GE"/>
              </w:rPr>
              <w:t xml:space="preserve"> </w:t>
            </w:r>
            <w:r w:rsidRPr="009C6A0D">
              <w:rPr>
                <w:rFonts w:ascii="Sylfaen" w:hAnsi="Sylfaen"/>
                <w:sz w:val="16"/>
                <w:szCs w:val="16"/>
                <w:lang w:val="ka-GE"/>
              </w:rPr>
              <w:t>შესახებ</w:t>
            </w:r>
            <w:r w:rsidRPr="009C6A0D">
              <w:rPr>
                <w:sz w:val="16"/>
                <w:szCs w:val="16"/>
                <w:lang w:val="ka-GE"/>
              </w:rPr>
              <w:t xml:space="preserve">“ </w:t>
            </w:r>
            <w:r w:rsidRPr="009C6A0D">
              <w:rPr>
                <w:rFonts w:ascii="Sylfaen" w:hAnsi="Sylfaen"/>
                <w:sz w:val="16"/>
                <w:szCs w:val="16"/>
                <w:lang w:val="ka-GE"/>
              </w:rPr>
              <w:t>საქართველოს</w:t>
            </w:r>
            <w:r w:rsidRPr="009C6A0D">
              <w:rPr>
                <w:sz w:val="16"/>
                <w:szCs w:val="16"/>
                <w:lang w:val="ka-GE"/>
              </w:rPr>
              <w:t xml:space="preserve"> </w:t>
            </w:r>
            <w:r w:rsidRPr="009C6A0D">
              <w:rPr>
                <w:rFonts w:ascii="Sylfaen" w:hAnsi="Sylfaen"/>
                <w:sz w:val="16"/>
                <w:szCs w:val="16"/>
                <w:lang w:val="ka-GE"/>
              </w:rPr>
              <w:t>კანონი.</w:t>
            </w:r>
          </w:p>
          <w:p w:rsidR="00F206F1" w:rsidRPr="00FD289A" w:rsidRDefault="009C6A0D">
            <w:pPr>
              <w:pStyle w:val="Default"/>
              <w:numPr>
                <w:ilvl w:val="0"/>
                <w:numId w:val="3"/>
              </w:numPr>
              <w:tabs>
                <w:tab w:val="left" w:pos="217"/>
              </w:tabs>
              <w:ind w:left="217" w:hanging="217"/>
              <w:jc w:val="both"/>
              <w:rPr>
                <w:rFonts w:ascii="Sylfaen" w:hAnsi="Sylfaen"/>
                <w:bCs/>
                <w:sz w:val="16"/>
                <w:szCs w:val="16"/>
                <w:lang w:val="ka-GE"/>
              </w:rPr>
            </w:pPr>
            <w:r w:rsidRPr="009C6A0D">
              <w:rPr>
                <w:sz w:val="16"/>
                <w:szCs w:val="16"/>
                <w:lang w:val="ka-GE"/>
              </w:rPr>
              <w:t>„</w:t>
            </w:r>
            <w:r w:rsidRPr="009C6A0D">
              <w:rPr>
                <w:rFonts w:ascii="Sylfaen" w:hAnsi="Sylfaen"/>
                <w:sz w:val="16"/>
                <w:szCs w:val="16"/>
                <w:lang w:val="ka-GE"/>
              </w:rPr>
              <w:t>საჯარო</w:t>
            </w:r>
            <w:r w:rsidRPr="009C6A0D">
              <w:rPr>
                <w:sz w:val="16"/>
                <w:szCs w:val="16"/>
                <w:lang w:val="ka-GE"/>
              </w:rPr>
              <w:t xml:space="preserve"> </w:t>
            </w:r>
            <w:r w:rsidRPr="009C6A0D">
              <w:rPr>
                <w:rFonts w:ascii="Sylfaen" w:hAnsi="Sylfaen"/>
                <w:sz w:val="16"/>
                <w:szCs w:val="16"/>
                <w:lang w:val="ka-GE"/>
              </w:rPr>
              <w:t>სამართლის</w:t>
            </w:r>
            <w:r w:rsidRPr="009C6A0D">
              <w:rPr>
                <w:sz w:val="16"/>
                <w:szCs w:val="16"/>
                <w:lang w:val="ka-GE"/>
              </w:rPr>
              <w:t xml:space="preserve"> </w:t>
            </w:r>
            <w:r w:rsidRPr="009C6A0D">
              <w:rPr>
                <w:rFonts w:ascii="Sylfaen" w:hAnsi="Sylfaen"/>
                <w:sz w:val="16"/>
                <w:szCs w:val="16"/>
                <w:lang w:val="ka-GE"/>
              </w:rPr>
              <w:t>იურიდიული</w:t>
            </w:r>
            <w:r w:rsidRPr="009C6A0D">
              <w:rPr>
                <w:sz w:val="16"/>
                <w:szCs w:val="16"/>
                <w:lang w:val="ka-GE"/>
              </w:rPr>
              <w:t xml:space="preserve"> </w:t>
            </w:r>
            <w:r w:rsidRPr="009C6A0D">
              <w:rPr>
                <w:rFonts w:ascii="Sylfaen" w:hAnsi="Sylfaen"/>
                <w:sz w:val="16"/>
                <w:szCs w:val="16"/>
                <w:lang w:val="ka-GE"/>
              </w:rPr>
              <w:t>პირის</w:t>
            </w:r>
            <w:r w:rsidRPr="009C6A0D">
              <w:rPr>
                <w:sz w:val="16"/>
                <w:szCs w:val="16"/>
                <w:lang w:val="ka-GE"/>
              </w:rPr>
              <w:t xml:space="preserve"> </w:t>
            </w:r>
            <w:r w:rsidRPr="009C6A0D">
              <w:rPr>
                <w:rFonts w:ascii="Sylfaen" w:hAnsi="Sylfaen"/>
                <w:sz w:val="16"/>
                <w:szCs w:val="16"/>
                <w:lang w:val="ka-GE"/>
              </w:rPr>
              <w:t>შესახებ</w:t>
            </w:r>
            <w:r w:rsidRPr="009C6A0D">
              <w:rPr>
                <w:sz w:val="16"/>
                <w:szCs w:val="16"/>
                <w:lang w:val="ka-GE"/>
              </w:rPr>
              <w:t xml:space="preserve">“ </w:t>
            </w:r>
            <w:r w:rsidRPr="009C6A0D">
              <w:rPr>
                <w:rFonts w:ascii="Sylfaen" w:hAnsi="Sylfaen"/>
                <w:sz w:val="16"/>
                <w:szCs w:val="16"/>
                <w:lang w:val="ka-GE"/>
              </w:rPr>
              <w:t>საქართველოს</w:t>
            </w:r>
            <w:r w:rsidRPr="009C6A0D">
              <w:rPr>
                <w:sz w:val="16"/>
                <w:szCs w:val="16"/>
                <w:lang w:val="ka-GE"/>
              </w:rPr>
              <w:t xml:space="preserve"> </w:t>
            </w:r>
            <w:r w:rsidRPr="009C6A0D">
              <w:rPr>
                <w:rFonts w:ascii="Sylfaen" w:hAnsi="Sylfaen"/>
                <w:sz w:val="16"/>
                <w:szCs w:val="16"/>
                <w:lang w:val="ka-GE"/>
              </w:rPr>
              <w:t>კანონი.</w:t>
            </w:r>
          </w:p>
          <w:p w:rsidR="00FD289A" w:rsidRDefault="00FD289A" w:rsidP="00FD289A">
            <w:pPr>
              <w:pStyle w:val="Default"/>
              <w:numPr>
                <w:ilvl w:val="0"/>
                <w:numId w:val="3"/>
              </w:numPr>
              <w:tabs>
                <w:tab w:val="left" w:pos="217"/>
              </w:tabs>
              <w:ind w:left="217" w:hanging="217"/>
              <w:jc w:val="both"/>
              <w:rPr>
                <w:rFonts w:ascii="Sylfaen" w:hAnsi="Sylfaen"/>
                <w:bCs/>
                <w:sz w:val="16"/>
                <w:szCs w:val="16"/>
                <w:lang w:val="ka-GE"/>
              </w:rPr>
            </w:pPr>
            <w:r w:rsidRPr="00B01F04">
              <w:rPr>
                <w:rFonts w:ascii="Sylfaen" w:hAnsi="Sylfaen"/>
                <w:bCs/>
                <w:sz w:val="16"/>
                <w:szCs w:val="16"/>
                <w:lang w:val="ka-GE"/>
              </w:rPr>
              <w:t>საქართველოს ციფრული მმართველობის სტრატეგია</w:t>
            </w:r>
            <w:r>
              <w:rPr>
                <w:rFonts w:ascii="Sylfaen" w:hAnsi="Sylfaen"/>
                <w:bCs/>
                <w:sz w:val="16"/>
                <w:szCs w:val="16"/>
                <w:lang w:val="ka-GE"/>
              </w:rPr>
              <w:t xml:space="preserve">, </w:t>
            </w:r>
            <w:r w:rsidRPr="00B01F04">
              <w:rPr>
                <w:rFonts w:ascii="Sylfaen" w:hAnsi="Sylfaen"/>
                <w:bCs/>
                <w:sz w:val="16"/>
                <w:szCs w:val="16"/>
                <w:lang w:val="ka-GE"/>
              </w:rPr>
              <w:t>2024-2029 წწ.</w:t>
            </w:r>
            <w:r>
              <w:rPr>
                <w:rFonts w:ascii="Sylfaen" w:hAnsi="Sylfaen"/>
                <w:bCs/>
                <w:sz w:val="16"/>
                <w:szCs w:val="16"/>
                <w:lang w:val="ka-GE"/>
              </w:rPr>
              <w:t xml:space="preserve"> </w:t>
            </w:r>
          </w:p>
          <w:p w:rsidR="00FD289A" w:rsidRPr="00FD289A" w:rsidRDefault="002E0E99" w:rsidP="00FD289A">
            <w:pPr>
              <w:pStyle w:val="Default"/>
              <w:tabs>
                <w:tab w:val="left" w:pos="217"/>
              </w:tabs>
              <w:ind w:left="217"/>
              <w:jc w:val="both"/>
              <w:rPr>
                <w:rFonts w:ascii="Sylfaen" w:hAnsi="Sylfaen"/>
                <w:bCs/>
                <w:sz w:val="16"/>
                <w:szCs w:val="16"/>
                <w:lang w:val="ka-GE"/>
              </w:rPr>
            </w:pPr>
            <w:hyperlink r:id="rId15" w:history="1">
              <w:r w:rsidRPr="00D85658">
                <w:rPr>
                  <w:rStyle w:val="Hyperlink"/>
                  <w:rFonts w:ascii="Sylfaen" w:hAnsi="Sylfaen"/>
                  <w:bCs/>
                  <w:sz w:val="16"/>
                  <w:szCs w:val="16"/>
                  <w:lang w:val="ka-GE"/>
                </w:rPr>
                <w:t>https://dga.gov.ge/files/adzFNv0yjHUf.pdf</w:t>
              </w:r>
            </w:hyperlink>
          </w:p>
        </w:tc>
      </w:tr>
    </w:tbl>
    <w:p w:rsidR="008E1C39" w:rsidRDefault="008E1C39"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FD289A" w:rsidRDefault="00FD289A" w:rsidP="00FD289A">
            <w:pPr>
              <w:pStyle w:val="Default"/>
              <w:numPr>
                <w:ilvl w:val="0"/>
                <w:numId w:val="3"/>
              </w:numPr>
              <w:tabs>
                <w:tab w:val="left" w:pos="217"/>
              </w:tabs>
              <w:ind w:left="217" w:hanging="217"/>
              <w:jc w:val="both"/>
              <w:rPr>
                <w:rFonts w:ascii="Sylfaen" w:hAnsi="Sylfaen"/>
                <w:bCs/>
                <w:sz w:val="16"/>
                <w:szCs w:val="16"/>
                <w:lang w:val="ka-GE"/>
              </w:rPr>
            </w:pPr>
            <w:r>
              <w:rPr>
                <w:rFonts w:ascii="Sylfaen" w:hAnsi="Sylfaen"/>
                <w:bCs/>
                <w:sz w:val="16"/>
                <w:szCs w:val="16"/>
                <w:lang w:val="ka-GE"/>
              </w:rPr>
              <w:t>საქართველო გაეროს ელექტრონული მმართველობის ინდექსში, 2020 წლის შედეგების მიმოხილვა, ინფორმაციის თავისუფლების განვითარების ინსტიტუტი,  2020.</w:t>
            </w:r>
          </w:p>
          <w:p w:rsidR="00FD289A" w:rsidRDefault="00FD289A" w:rsidP="00FD289A">
            <w:pPr>
              <w:pStyle w:val="Default"/>
              <w:tabs>
                <w:tab w:val="left" w:pos="217"/>
              </w:tabs>
              <w:ind w:left="217"/>
              <w:jc w:val="both"/>
              <w:rPr>
                <w:rFonts w:ascii="Sylfaen" w:hAnsi="Sylfaen"/>
                <w:bCs/>
                <w:sz w:val="16"/>
                <w:szCs w:val="16"/>
                <w:lang w:val="ka-GE"/>
              </w:rPr>
            </w:pPr>
            <w:hyperlink r:id="rId16" w:history="1">
              <w:r w:rsidRPr="00D85658">
                <w:rPr>
                  <w:rStyle w:val="Hyperlink"/>
                  <w:rFonts w:ascii="Sylfaen" w:hAnsi="Sylfaen"/>
                  <w:bCs/>
                  <w:sz w:val="16"/>
                  <w:szCs w:val="16"/>
                  <w:lang w:val="ka-GE"/>
                </w:rPr>
                <w:t>https://idfi.ge/public/upload/GG/E-Governance%20%20E-Participation%20-%202020.pdf</w:t>
              </w:r>
            </w:hyperlink>
            <w:r>
              <w:rPr>
                <w:rFonts w:ascii="Sylfaen" w:hAnsi="Sylfaen"/>
                <w:bCs/>
                <w:sz w:val="16"/>
                <w:szCs w:val="16"/>
                <w:lang w:val="ka-GE"/>
              </w:rPr>
              <w:t xml:space="preserve"> </w:t>
            </w:r>
          </w:p>
          <w:p w:rsidR="002E0E99" w:rsidRPr="002E0E99" w:rsidRDefault="00E00144" w:rsidP="002E0E99">
            <w:pPr>
              <w:pStyle w:val="Default"/>
              <w:numPr>
                <w:ilvl w:val="0"/>
                <w:numId w:val="3"/>
              </w:numPr>
              <w:tabs>
                <w:tab w:val="left" w:pos="217"/>
              </w:tabs>
              <w:ind w:left="217" w:hanging="217"/>
              <w:jc w:val="both"/>
              <w:rPr>
                <w:rFonts w:ascii="Sylfaen" w:hAnsi="Sylfaen"/>
                <w:bCs/>
                <w:sz w:val="16"/>
                <w:szCs w:val="16"/>
                <w:lang w:val="ka-GE"/>
              </w:rPr>
            </w:pPr>
            <w:r w:rsidRPr="002E0E99">
              <w:rPr>
                <w:rFonts w:ascii="Sylfaen" w:hAnsi="Sylfaen"/>
                <w:bCs/>
                <w:sz w:val="16"/>
                <w:szCs w:val="16"/>
                <w:lang w:val="ka-GE"/>
              </w:rPr>
              <w:t>ი</w:t>
            </w:r>
            <w:r>
              <w:rPr>
                <w:rFonts w:ascii="Sylfaen" w:hAnsi="Sylfaen"/>
                <w:bCs/>
                <w:sz w:val="16"/>
                <w:szCs w:val="16"/>
                <w:lang w:val="ka-GE"/>
              </w:rPr>
              <w:t>.</w:t>
            </w:r>
            <w:r w:rsidRPr="002E0E99">
              <w:rPr>
                <w:rFonts w:ascii="Sylfaen" w:hAnsi="Sylfaen"/>
                <w:bCs/>
                <w:sz w:val="16"/>
                <w:szCs w:val="16"/>
                <w:lang w:val="ka-GE"/>
              </w:rPr>
              <w:t xml:space="preserve"> გვენეტაძე</w:t>
            </w:r>
            <w:r>
              <w:rPr>
                <w:rFonts w:ascii="Sylfaen" w:hAnsi="Sylfaen"/>
                <w:bCs/>
                <w:sz w:val="16"/>
                <w:szCs w:val="16"/>
                <w:lang w:val="ka-GE"/>
              </w:rPr>
              <w:t xml:space="preserve">, </w:t>
            </w:r>
            <w:r w:rsidR="002E0E99" w:rsidRPr="002E0E99">
              <w:rPr>
                <w:rFonts w:ascii="Sylfaen" w:hAnsi="Sylfaen"/>
                <w:bCs/>
                <w:sz w:val="16"/>
                <w:szCs w:val="16"/>
                <w:lang w:val="ka-GE"/>
              </w:rPr>
              <w:t>სახელმწიფო სერვისების</w:t>
            </w:r>
            <w:r w:rsidR="002E0E99">
              <w:rPr>
                <w:rFonts w:ascii="Sylfaen" w:hAnsi="Sylfaen"/>
                <w:bCs/>
                <w:sz w:val="16"/>
                <w:szCs w:val="16"/>
                <w:lang w:val="ka-GE"/>
              </w:rPr>
              <w:t xml:space="preserve"> </w:t>
            </w:r>
            <w:r w:rsidR="002E0E99" w:rsidRPr="002E0E99">
              <w:rPr>
                <w:rFonts w:ascii="Sylfaen" w:hAnsi="Sylfaen"/>
                <w:bCs/>
                <w:sz w:val="16"/>
                <w:szCs w:val="16"/>
                <w:lang w:val="ka-GE"/>
              </w:rPr>
              <w:t>მიწოდების სახელმძღვანელო</w:t>
            </w:r>
            <w:r w:rsidR="002E0E99">
              <w:rPr>
                <w:rFonts w:ascii="Sylfaen" w:hAnsi="Sylfaen"/>
                <w:bCs/>
                <w:sz w:val="16"/>
                <w:szCs w:val="16"/>
                <w:lang w:val="ka-GE"/>
              </w:rPr>
              <w:t xml:space="preserve">, </w:t>
            </w:r>
            <w:r w:rsidR="002E0E99" w:rsidRPr="002E0E99">
              <w:rPr>
                <w:rFonts w:ascii="Sylfaen" w:hAnsi="Sylfaen"/>
                <w:bCs/>
                <w:sz w:val="16"/>
                <w:szCs w:val="16"/>
                <w:lang w:val="ka-GE"/>
              </w:rPr>
              <w:t>საჯარო მმართველობის რეფორმის</w:t>
            </w:r>
            <w:r w:rsidR="002E0E99">
              <w:rPr>
                <w:rFonts w:ascii="Sylfaen" w:hAnsi="Sylfaen"/>
                <w:bCs/>
                <w:sz w:val="16"/>
                <w:szCs w:val="16"/>
                <w:lang w:val="ka-GE"/>
              </w:rPr>
              <w:t xml:space="preserve"> </w:t>
            </w:r>
            <w:r w:rsidR="002E0E99" w:rsidRPr="002E0E99">
              <w:rPr>
                <w:rFonts w:ascii="Sylfaen" w:hAnsi="Sylfaen"/>
                <w:bCs/>
                <w:sz w:val="16"/>
                <w:szCs w:val="16"/>
                <w:lang w:val="ka-GE"/>
              </w:rPr>
              <w:t>მხარდაჭერა საქართველოში</w:t>
            </w:r>
            <w:r w:rsidR="002E0E99">
              <w:rPr>
                <w:rFonts w:ascii="Sylfaen" w:hAnsi="Sylfaen"/>
                <w:bCs/>
                <w:sz w:val="16"/>
                <w:szCs w:val="16"/>
                <w:lang w:val="ka-GE"/>
              </w:rPr>
              <w:t xml:space="preserve">, </w:t>
            </w:r>
            <w:r w:rsidR="002E0E99" w:rsidRPr="002E0E99">
              <w:rPr>
                <w:rFonts w:ascii="Sylfaen" w:hAnsi="Sylfaen"/>
                <w:bCs/>
                <w:sz w:val="16"/>
                <w:szCs w:val="16"/>
                <w:lang w:val="ka-GE"/>
              </w:rPr>
              <w:t>ნოემბერი 2020</w:t>
            </w:r>
            <w:r w:rsidR="002E0E99">
              <w:rPr>
                <w:rFonts w:ascii="Sylfaen" w:hAnsi="Sylfaen"/>
                <w:bCs/>
                <w:sz w:val="16"/>
                <w:szCs w:val="16"/>
                <w:lang w:val="ka-GE"/>
              </w:rPr>
              <w:t>.</w:t>
            </w:r>
          </w:p>
          <w:p w:rsidR="002E0E99" w:rsidRDefault="002E0E99" w:rsidP="002E0E99">
            <w:pPr>
              <w:pStyle w:val="Default"/>
              <w:tabs>
                <w:tab w:val="left" w:pos="217"/>
              </w:tabs>
              <w:ind w:left="217"/>
              <w:jc w:val="both"/>
              <w:rPr>
                <w:rFonts w:ascii="Sylfaen" w:hAnsi="Sylfaen"/>
                <w:bCs/>
                <w:sz w:val="16"/>
                <w:szCs w:val="16"/>
                <w:lang w:val="ka-GE"/>
              </w:rPr>
            </w:pPr>
            <w:hyperlink r:id="rId17" w:history="1">
              <w:r w:rsidRPr="00D85658">
                <w:rPr>
                  <w:rStyle w:val="Hyperlink"/>
                  <w:rFonts w:ascii="Sylfaen" w:hAnsi="Sylfaen"/>
                  <w:bCs/>
                  <w:sz w:val="16"/>
                  <w:szCs w:val="16"/>
                  <w:lang w:val="ka-GE"/>
                </w:rPr>
                <w:t>https://www.undp.org/sites/g/files/zskgke326/files/migration/ge/undp_ge_dg_par_public-service-delivery-handbook_geo.pdf</w:t>
              </w:r>
            </w:hyperlink>
            <w:r>
              <w:rPr>
                <w:rFonts w:ascii="Sylfaen" w:hAnsi="Sylfaen"/>
                <w:bCs/>
                <w:sz w:val="16"/>
                <w:szCs w:val="16"/>
                <w:lang w:val="ka-GE"/>
              </w:rPr>
              <w:t xml:space="preserve"> </w:t>
            </w:r>
          </w:p>
          <w:p w:rsidR="00E3604C" w:rsidRPr="00E3604C" w:rsidRDefault="00E3604C" w:rsidP="00E3604C">
            <w:pPr>
              <w:pStyle w:val="Default"/>
              <w:numPr>
                <w:ilvl w:val="0"/>
                <w:numId w:val="3"/>
              </w:numPr>
              <w:tabs>
                <w:tab w:val="left" w:pos="217"/>
              </w:tabs>
              <w:ind w:left="217" w:hanging="217"/>
              <w:jc w:val="both"/>
              <w:rPr>
                <w:rFonts w:ascii="Sylfaen" w:hAnsi="Sylfaen"/>
                <w:bCs/>
                <w:sz w:val="16"/>
                <w:szCs w:val="16"/>
                <w:lang w:val="ka-GE"/>
              </w:rPr>
            </w:pPr>
            <w:r w:rsidRPr="00E3604C">
              <w:rPr>
                <w:rFonts w:ascii="Sylfaen" w:hAnsi="Sylfaen"/>
                <w:bCs/>
                <w:sz w:val="16"/>
                <w:szCs w:val="16"/>
                <w:lang w:val="ka-GE"/>
              </w:rPr>
              <w:t>ნ. ტაგანაშვილი, ციფრული სერვისები, როგორც სახელმწიფოს, ბიზნესსა და მოქალაქეებს შორის ინტერაქციის პირდაპირი საშუალება MY.GOV.GE-ს მაგალითზე, იანვარი 2022.</w:t>
            </w:r>
          </w:p>
          <w:p w:rsidR="00E00144" w:rsidRDefault="00E3604C" w:rsidP="00E00144">
            <w:pPr>
              <w:pStyle w:val="Default"/>
              <w:tabs>
                <w:tab w:val="left" w:pos="217"/>
              </w:tabs>
              <w:ind w:left="217"/>
              <w:jc w:val="both"/>
              <w:rPr>
                <w:rFonts w:ascii="Sylfaen" w:hAnsi="Sylfaen"/>
                <w:bCs/>
                <w:sz w:val="16"/>
                <w:szCs w:val="16"/>
                <w:lang w:val="ka-GE"/>
              </w:rPr>
            </w:pPr>
            <w:hyperlink r:id="rId18" w:history="1">
              <w:r w:rsidRPr="00E3604C">
                <w:rPr>
                  <w:rStyle w:val="Hyperlink"/>
                  <w:rFonts w:ascii="idfi" w:hAnsi="idfi"/>
                  <w:sz w:val="16"/>
                  <w:szCs w:val="16"/>
                  <w:lang w:val="ka-GE"/>
                </w:rPr>
                <w:t>https://idfi.ge/ge/digital_services_as_a_mean_of_direct_interaction_between_the_state_business_and_citizens_on_the_example_of_my_gov_ge</w:t>
              </w:r>
            </w:hyperlink>
            <w:r w:rsidRPr="00E3604C">
              <w:rPr>
                <w:rStyle w:val="Hyperlink"/>
                <w:rFonts w:ascii="idfi" w:hAnsi="idfi"/>
                <w:sz w:val="16"/>
                <w:szCs w:val="16"/>
                <w:lang w:val="ka-GE"/>
              </w:rPr>
              <w:t xml:space="preserve"> </w:t>
            </w:r>
            <w:r w:rsidR="00A90016">
              <w:rPr>
                <w:rFonts w:ascii="Sylfaen" w:hAnsi="Sylfaen"/>
                <w:bCs/>
                <w:sz w:val="16"/>
                <w:szCs w:val="16"/>
                <w:lang w:val="ka-GE"/>
              </w:rPr>
              <w:t xml:space="preserve"> </w:t>
            </w:r>
          </w:p>
          <w:p w:rsidR="00E00144" w:rsidRDefault="00E00144" w:rsidP="00E00144">
            <w:pPr>
              <w:numPr>
                <w:ilvl w:val="0"/>
                <w:numId w:val="3"/>
              </w:numPr>
              <w:tabs>
                <w:tab w:val="left" w:pos="234"/>
                <w:tab w:val="left" w:pos="444"/>
              </w:tabs>
              <w:ind w:left="226" w:right="-1" w:hanging="226"/>
              <w:jc w:val="both"/>
              <w:rPr>
                <w:rFonts w:ascii="Sylfaen" w:hAnsi="Sylfaen" w:cs="Sylfaen"/>
                <w:bCs/>
                <w:sz w:val="16"/>
                <w:szCs w:val="16"/>
                <w:lang w:val="ka-GE"/>
              </w:rPr>
            </w:pPr>
            <w:r w:rsidRPr="004B08EC">
              <w:rPr>
                <w:rFonts w:ascii="Sylfaen" w:hAnsi="Sylfaen" w:cs="Sylfaen"/>
                <w:bCs/>
                <w:sz w:val="16"/>
                <w:szCs w:val="16"/>
                <w:lang w:val="ka-GE"/>
              </w:rPr>
              <w:t>Safety and Security of Cyberspace and E-Democracy in the Eastern Partnership Countries, Tallin, Estonia 2017</w:t>
            </w:r>
            <w:r>
              <w:rPr>
                <w:rFonts w:ascii="Sylfaen" w:hAnsi="Sylfaen" w:cs="Sylfaen"/>
                <w:bCs/>
                <w:sz w:val="16"/>
                <w:szCs w:val="16"/>
                <w:lang w:val="ka-GE"/>
              </w:rPr>
              <w:t>.</w:t>
            </w:r>
          </w:p>
          <w:p w:rsidR="00E00144" w:rsidRPr="009004F5" w:rsidRDefault="00E00144" w:rsidP="009004F5">
            <w:pPr>
              <w:numPr>
                <w:ilvl w:val="0"/>
                <w:numId w:val="3"/>
              </w:numPr>
              <w:tabs>
                <w:tab w:val="left" w:pos="234"/>
                <w:tab w:val="left" w:pos="444"/>
              </w:tabs>
              <w:ind w:left="226" w:right="-1" w:hanging="226"/>
              <w:jc w:val="both"/>
              <w:rPr>
                <w:rFonts w:ascii="Sylfaen" w:hAnsi="Sylfaen" w:cs="Sylfaen"/>
                <w:bCs/>
                <w:sz w:val="16"/>
                <w:szCs w:val="16"/>
                <w:lang w:val="ka-GE"/>
              </w:rPr>
            </w:pPr>
            <w:r w:rsidRPr="00E00144">
              <w:rPr>
                <w:rFonts w:ascii="Sylfaen" w:hAnsi="Sylfaen" w:cs="Sylfaen"/>
                <w:bCs/>
                <w:sz w:val="16"/>
                <w:szCs w:val="16"/>
                <w:lang w:val="ka-GE"/>
              </w:rPr>
              <w:t>Situation Review: Safety and Security in the Cyberspace and E-Democracy in the Eastern Partnership Countries</w:t>
            </w:r>
            <w:r w:rsidR="009004F5">
              <w:rPr>
                <w:rFonts w:ascii="Sylfaen" w:hAnsi="Sylfaen" w:cs="Sylfaen"/>
                <w:bCs/>
                <w:sz w:val="16"/>
                <w:szCs w:val="16"/>
                <w:lang w:val="ka-GE"/>
              </w:rPr>
              <w:t xml:space="preserve">, </w:t>
            </w:r>
            <w:r w:rsidR="009004F5" w:rsidRPr="009004F5">
              <w:rPr>
                <w:rFonts w:ascii="Sylfaen" w:hAnsi="Sylfaen" w:cs="Sylfaen"/>
                <w:bCs/>
                <w:sz w:val="16"/>
                <w:szCs w:val="16"/>
                <w:lang w:val="ka-GE"/>
              </w:rPr>
              <w:t>Copyright e-Governance Academy 2017</w:t>
            </w:r>
            <w:r w:rsidR="009004F5">
              <w:rPr>
                <w:rFonts w:ascii="Sylfaen" w:hAnsi="Sylfaen" w:cs="Sylfaen"/>
                <w:bCs/>
                <w:sz w:val="16"/>
                <w:szCs w:val="16"/>
                <w:lang w:val="ka-GE"/>
              </w:rPr>
              <w:t xml:space="preserve">. </w:t>
            </w:r>
            <w:hyperlink r:id="rId19" w:history="1">
              <w:r w:rsidR="009004F5" w:rsidRPr="00D85658">
                <w:rPr>
                  <w:rStyle w:val="Hyperlink"/>
                  <w:rFonts w:ascii="Sylfaen" w:hAnsi="Sylfaen" w:cs="Sylfaen"/>
                  <w:bCs/>
                  <w:sz w:val="16"/>
                  <w:szCs w:val="16"/>
                  <w:lang w:val="ka-GE"/>
                </w:rPr>
                <w:t>https://ega.ee/wp-content/uploads/2020/02/situation-review.pdf</w:t>
              </w:r>
            </w:hyperlink>
            <w:r w:rsidR="009004F5">
              <w:rPr>
                <w:rFonts w:ascii="Sylfaen" w:hAnsi="Sylfaen" w:cs="Sylfaen"/>
                <w:bCs/>
                <w:sz w:val="16"/>
                <w:szCs w:val="16"/>
                <w:lang w:val="ka-GE"/>
              </w:rPr>
              <w:t xml:space="preserve"> </w:t>
            </w:r>
          </w:p>
          <w:p w:rsidR="00ED0DEE" w:rsidRPr="009004F5" w:rsidRDefault="00ED0DEE" w:rsidP="009004F5">
            <w:pPr>
              <w:numPr>
                <w:ilvl w:val="0"/>
                <w:numId w:val="3"/>
              </w:numPr>
              <w:tabs>
                <w:tab w:val="left" w:pos="234"/>
                <w:tab w:val="left" w:pos="444"/>
              </w:tabs>
              <w:ind w:left="226" w:right="-1" w:hanging="226"/>
              <w:jc w:val="both"/>
              <w:rPr>
                <w:rFonts w:ascii="Sylfaen" w:hAnsi="Sylfaen" w:cs="Sylfaen"/>
                <w:bCs/>
                <w:sz w:val="16"/>
                <w:szCs w:val="16"/>
                <w:lang w:val="ka-GE"/>
              </w:rPr>
            </w:pPr>
            <w:r w:rsidRPr="009004F5">
              <w:rPr>
                <w:rFonts w:ascii="Sylfaen" w:hAnsi="Sylfaen" w:cs="Sylfaen"/>
                <w:bCs/>
                <w:sz w:val="16"/>
                <w:szCs w:val="16"/>
                <w:lang w:val="ka-GE"/>
              </w:rPr>
              <w:t>Bernd W. Wirtz, Peter Daiser, E-Government. Strategy Process Instruments, Textbook for the digital society, 2015.</w:t>
            </w:r>
          </w:p>
          <w:p w:rsidR="009004F5" w:rsidRDefault="0086627E" w:rsidP="009004F5">
            <w:pPr>
              <w:numPr>
                <w:ilvl w:val="0"/>
                <w:numId w:val="3"/>
              </w:numPr>
              <w:tabs>
                <w:tab w:val="left" w:pos="234"/>
                <w:tab w:val="left" w:pos="444"/>
              </w:tabs>
              <w:ind w:left="226" w:right="-1" w:hanging="226"/>
              <w:jc w:val="both"/>
              <w:rPr>
                <w:rFonts w:ascii="Sylfaen" w:hAnsi="Sylfaen"/>
                <w:bCs/>
                <w:sz w:val="16"/>
                <w:szCs w:val="16"/>
                <w:lang w:val="ka-GE"/>
              </w:rPr>
            </w:pPr>
            <w:r w:rsidRPr="009004F5">
              <w:rPr>
                <w:rFonts w:ascii="Sylfaen" w:hAnsi="Sylfaen" w:cs="Sylfaen"/>
                <w:bCs/>
                <w:sz w:val="16"/>
                <w:szCs w:val="16"/>
                <w:lang w:val="ka-GE"/>
              </w:rPr>
              <w:t>E-Government infographics</w:t>
            </w:r>
            <w:r w:rsidRPr="0086627E">
              <w:rPr>
                <w:rFonts w:ascii="Sylfaen" w:hAnsi="Sylfaen"/>
                <w:bCs/>
                <w:sz w:val="16"/>
                <w:szCs w:val="16"/>
                <w:lang w:val="ka-GE"/>
              </w:rPr>
              <w:t xml:space="preserve"> brochure</w:t>
            </w:r>
            <w:r>
              <w:rPr>
                <w:rFonts w:ascii="Sylfaen" w:hAnsi="Sylfaen"/>
                <w:bCs/>
                <w:sz w:val="16"/>
                <w:szCs w:val="16"/>
                <w:lang w:val="ka-GE"/>
              </w:rPr>
              <w:t xml:space="preserve">, </w:t>
            </w:r>
            <w:r w:rsidR="00A90016" w:rsidRPr="00A90016">
              <w:rPr>
                <w:rFonts w:ascii="Sylfaen" w:hAnsi="Sylfaen"/>
                <w:bCs/>
                <w:sz w:val="16"/>
                <w:szCs w:val="16"/>
                <w:lang w:val="ka-GE"/>
              </w:rPr>
              <w:t>European Union, 2018.</w:t>
            </w:r>
          </w:p>
          <w:p w:rsidR="0086627E" w:rsidRPr="009004F5" w:rsidRDefault="009004F5" w:rsidP="009004F5">
            <w:pPr>
              <w:tabs>
                <w:tab w:val="left" w:pos="234"/>
                <w:tab w:val="left" w:pos="444"/>
              </w:tabs>
              <w:ind w:left="226" w:right="-1"/>
              <w:jc w:val="both"/>
              <w:rPr>
                <w:rFonts w:ascii="Sylfaen" w:hAnsi="Sylfaen"/>
                <w:bCs/>
                <w:sz w:val="16"/>
                <w:szCs w:val="16"/>
                <w:lang w:val="ka-GE"/>
              </w:rPr>
            </w:pPr>
            <w:hyperlink r:id="rId20" w:history="1">
              <w:r w:rsidRPr="00D85658">
                <w:rPr>
                  <w:rStyle w:val="Hyperlink"/>
                  <w:rFonts w:ascii="Sylfaen" w:hAnsi="Sylfaen"/>
                  <w:bCs/>
                  <w:sz w:val="16"/>
                  <w:szCs w:val="16"/>
                  <w:lang w:val="ka-GE"/>
                </w:rPr>
                <w:t>https://joinup.ec.europa.eu/sites/default/files/inline-files/SC502_D08_eGovInfographicBrochure_v2.00_2.pdf</w:t>
              </w:r>
            </w:hyperlink>
            <w:r w:rsidR="00A90016" w:rsidRPr="009004F5">
              <w:rPr>
                <w:rFonts w:ascii="Sylfaen" w:hAnsi="Sylfaen"/>
                <w:bCs/>
                <w:sz w:val="16"/>
                <w:szCs w:val="16"/>
                <w:lang w:val="ka-GE"/>
              </w:rPr>
              <w:t xml:space="preserve"> </w:t>
            </w:r>
          </w:p>
          <w:p w:rsidR="0086627E" w:rsidRPr="009004F5" w:rsidRDefault="0086627E" w:rsidP="009004F5">
            <w:pPr>
              <w:numPr>
                <w:ilvl w:val="0"/>
                <w:numId w:val="3"/>
              </w:numPr>
              <w:tabs>
                <w:tab w:val="left" w:pos="234"/>
                <w:tab w:val="left" w:pos="444"/>
              </w:tabs>
              <w:ind w:left="226" w:right="-1" w:hanging="226"/>
              <w:jc w:val="both"/>
              <w:rPr>
                <w:rFonts w:ascii="Sylfaen" w:hAnsi="Sylfaen"/>
                <w:bCs/>
                <w:sz w:val="16"/>
                <w:szCs w:val="16"/>
                <w:lang w:val="ka-GE"/>
              </w:rPr>
            </w:pPr>
            <w:r>
              <w:rPr>
                <w:rFonts w:ascii="Sylfaen" w:hAnsi="Sylfaen"/>
                <w:bCs/>
                <w:sz w:val="16"/>
                <w:szCs w:val="16"/>
                <w:lang w:val="ka-GE"/>
              </w:rPr>
              <w:t>E</w:t>
            </w:r>
            <w:r w:rsidRPr="008E1C39">
              <w:rPr>
                <w:rFonts w:ascii="Sylfaen" w:hAnsi="Sylfaen"/>
                <w:bCs/>
                <w:sz w:val="16"/>
                <w:szCs w:val="16"/>
                <w:lang w:val="ka-GE"/>
              </w:rPr>
              <w:t>-</w:t>
            </w:r>
            <w:r w:rsidRPr="009004F5">
              <w:rPr>
                <w:rFonts w:ascii="Sylfaen" w:hAnsi="Sylfaen" w:cs="Sylfaen"/>
                <w:bCs/>
                <w:sz w:val="16"/>
                <w:szCs w:val="16"/>
                <w:lang w:val="ka-GE"/>
              </w:rPr>
              <w:t>Estonia</w:t>
            </w:r>
            <w:r w:rsidRPr="008E1C39">
              <w:rPr>
                <w:rFonts w:ascii="Sylfaen" w:hAnsi="Sylfaen"/>
                <w:bCs/>
                <w:sz w:val="16"/>
                <w:szCs w:val="16"/>
                <w:lang w:val="ka-GE"/>
              </w:rPr>
              <w:t xml:space="preserve">, e </w:t>
            </w:r>
            <w:r>
              <w:rPr>
                <w:rFonts w:ascii="Sylfaen" w:hAnsi="Sylfaen"/>
                <w:bCs/>
                <w:sz w:val="16"/>
                <w:szCs w:val="16"/>
                <w:lang w:val="ka-GE"/>
              </w:rPr>
              <w:t>G</w:t>
            </w:r>
            <w:r w:rsidRPr="008E1C39">
              <w:rPr>
                <w:rFonts w:ascii="Sylfaen" w:hAnsi="Sylfaen"/>
                <w:bCs/>
                <w:sz w:val="16"/>
                <w:szCs w:val="16"/>
                <w:lang w:val="ka-GE"/>
              </w:rPr>
              <w:t>overn</w:t>
            </w:r>
            <w:r>
              <w:rPr>
                <w:rFonts w:ascii="Sylfaen" w:hAnsi="Sylfaen"/>
                <w:bCs/>
                <w:sz w:val="16"/>
                <w:szCs w:val="16"/>
                <w:lang w:val="ka-GE"/>
              </w:rPr>
              <w:t>a</w:t>
            </w:r>
            <w:r w:rsidRPr="008E1C39">
              <w:rPr>
                <w:rFonts w:ascii="Sylfaen" w:hAnsi="Sylfaen"/>
                <w:bCs/>
                <w:sz w:val="16"/>
                <w:szCs w:val="16"/>
                <w:lang w:val="ka-GE"/>
              </w:rPr>
              <w:t>n</w:t>
            </w:r>
            <w:r>
              <w:rPr>
                <w:rFonts w:ascii="Sylfaen" w:hAnsi="Sylfaen"/>
                <w:bCs/>
                <w:sz w:val="16"/>
                <w:szCs w:val="16"/>
                <w:lang w:val="ka-GE"/>
              </w:rPr>
              <w:t>e</w:t>
            </w:r>
            <w:r w:rsidRPr="008E1C39">
              <w:rPr>
                <w:rFonts w:ascii="Sylfaen" w:hAnsi="Sylfaen"/>
                <w:bCs/>
                <w:sz w:val="16"/>
                <w:szCs w:val="16"/>
                <w:lang w:val="ka-GE"/>
              </w:rPr>
              <w:t xml:space="preserve"> in </w:t>
            </w:r>
            <w:r>
              <w:rPr>
                <w:rFonts w:ascii="Sylfaen" w:hAnsi="Sylfaen"/>
                <w:bCs/>
                <w:sz w:val="16"/>
                <w:szCs w:val="16"/>
                <w:lang w:val="ka-GE"/>
              </w:rPr>
              <w:t>P</w:t>
            </w:r>
            <w:r w:rsidRPr="008E1C39">
              <w:rPr>
                <w:rFonts w:ascii="Sylfaen" w:hAnsi="Sylfaen"/>
                <w:bCs/>
                <w:sz w:val="16"/>
                <w:szCs w:val="16"/>
                <w:lang w:val="ka-GE"/>
              </w:rPr>
              <w:t>ractice, 201</w:t>
            </w:r>
            <w:r>
              <w:rPr>
                <w:rFonts w:ascii="Sylfaen" w:hAnsi="Sylfaen"/>
                <w:bCs/>
                <w:sz w:val="16"/>
                <w:szCs w:val="16"/>
                <w:lang w:val="ka-GE"/>
              </w:rPr>
              <w:t>6</w:t>
            </w:r>
            <w:r w:rsidRPr="008E1C39">
              <w:rPr>
                <w:rFonts w:ascii="Sylfaen" w:hAnsi="Sylfaen"/>
                <w:bCs/>
                <w:sz w:val="16"/>
                <w:szCs w:val="16"/>
                <w:lang w:val="ka-GE"/>
              </w:rPr>
              <w:t>, Tallin, Estonia</w:t>
            </w:r>
            <w:r>
              <w:rPr>
                <w:rFonts w:ascii="Sylfaen" w:hAnsi="Sylfaen"/>
                <w:bCs/>
                <w:sz w:val="16"/>
                <w:szCs w:val="16"/>
                <w:lang w:val="ka-GE"/>
              </w:rPr>
              <w:t>.</w:t>
            </w:r>
            <w:r w:rsidR="009004F5">
              <w:rPr>
                <w:rFonts w:ascii="Sylfaen" w:hAnsi="Sylfaen"/>
                <w:bCs/>
                <w:sz w:val="16"/>
                <w:szCs w:val="16"/>
                <w:lang w:val="ka-GE"/>
              </w:rPr>
              <w:t xml:space="preserve"> </w:t>
            </w:r>
            <w:hyperlink r:id="rId21" w:history="1">
              <w:r w:rsidR="009004F5" w:rsidRPr="00D85658">
                <w:rPr>
                  <w:rStyle w:val="Hyperlink"/>
                  <w:rFonts w:ascii="Sylfaen" w:hAnsi="Sylfaen"/>
                  <w:bCs/>
                  <w:sz w:val="16"/>
                  <w:szCs w:val="16"/>
                  <w:lang w:val="ka-GE"/>
                </w:rPr>
                <w:t>https://ega.ee/wp-content/uploads/2016/06/e-Estonia-e-Governance-in-Practice.pdf</w:t>
              </w:r>
            </w:hyperlink>
            <w:r w:rsidRPr="009004F5">
              <w:rPr>
                <w:rFonts w:ascii="Sylfaen" w:hAnsi="Sylfaen"/>
                <w:bCs/>
                <w:sz w:val="16"/>
                <w:szCs w:val="16"/>
                <w:lang w:val="ka-GE"/>
              </w:rPr>
              <w:t xml:space="preserve"> </w:t>
            </w:r>
          </w:p>
          <w:p w:rsidR="0086627E" w:rsidRPr="009004F5" w:rsidRDefault="0086627E" w:rsidP="009004F5">
            <w:pPr>
              <w:numPr>
                <w:ilvl w:val="0"/>
                <w:numId w:val="3"/>
              </w:numPr>
              <w:tabs>
                <w:tab w:val="left" w:pos="234"/>
                <w:tab w:val="left" w:pos="444"/>
              </w:tabs>
              <w:ind w:left="226" w:right="-1" w:hanging="226"/>
              <w:jc w:val="both"/>
              <w:rPr>
                <w:rFonts w:ascii="Sylfaen" w:hAnsi="Sylfaen" w:cs="Sylfaen"/>
                <w:bCs/>
                <w:sz w:val="16"/>
                <w:szCs w:val="16"/>
                <w:lang w:val="ka-GE"/>
              </w:rPr>
            </w:pPr>
            <w:r w:rsidRPr="009004F5">
              <w:rPr>
                <w:rFonts w:ascii="Sylfaen" w:hAnsi="Sylfaen" w:cs="Sylfaen"/>
                <w:bCs/>
                <w:sz w:val="16"/>
                <w:szCs w:val="16"/>
                <w:lang w:val="ka-GE"/>
              </w:rPr>
              <w:t>E-Governance Policies &amp; Practices, Nityesh Bhatt, Akshai Aggarwal, Nirma University, Ahmedabad, 2011.</w:t>
            </w:r>
          </w:p>
          <w:p w:rsidR="0086627E" w:rsidRPr="009004F5" w:rsidRDefault="0086627E" w:rsidP="009004F5">
            <w:pPr>
              <w:numPr>
                <w:ilvl w:val="0"/>
                <w:numId w:val="3"/>
              </w:numPr>
              <w:tabs>
                <w:tab w:val="left" w:pos="234"/>
                <w:tab w:val="left" w:pos="444"/>
              </w:tabs>
              <w:ind w:left="226" w:right="-1" w:hanging="226"/>
              <w:jc w:val="both"/>
              <w:rPr>
                <w:rFonts w:ascii="Sylfaen" w:hAnsi="Sylfaen" w:cs="Sylfaen"/>
                <w:bCs/>
                <w:sz w:val="16"/>
                <w:szCs w:val="16"/>
                <w:lang w:val="ka-GE"/>
              </w:rPr>
            </w:pPr>
            <w:r w:rsidRPr="009004F5">
              <w:rPr>
                <w:rFonts w:ascii="Sylfaen" w:hAnsi="Sylfaen" w:cs="Sylfaen"/>
                <w:bCs/>
                <w:sz w:val="16"/>
                <w:szCs w:val="16"/>
                <w:lang w:val="ka-GE"/>
              </w:rPr>
              <w:t>Electronic Engagement – a guide for public sector managers - Peter Chan – 2007 The Australian National University Canberra ACT 0200, Australia.</w:t>
            </w:r>
          </w:p>
          <w:p w:rsidR="0086627E" w:rsidRPr="009004F5" w:rsidRDefault="0086627E" w:rsidP="009004F5">
            <w:pPr>
              <w:numPr>
                <w:ilvl w:val="0"/>
                <w:numId w:val="3"/>
              </w:numPr>
              <w:tabs>
                <w:tab w:val="left" w:pos="234"/>
                <w:tab w:val="left" w:pos="444"/>
              </w:tabs>
              <w:ind w:left="226" w:right="-1" w:hanging="226"/>
              <w:jc w:val="both"/>
              <w:rPr>
                <w:rFonts w:ascii="Sylfaen" w:hAnsi="Sylfaen" w:cs="Sylfaen"/>
                <w:bCs/>
                <w:sz w:val="16"/>
                <w:szCs w:val="16"/>
                <w:lang w:val="ka-GE"/>
              </w:rPr>
            </w:pPr>
            <w:r w:rsidRPr="009004F5">
              <w:rPr>
                <w:rFonts w:ascii="Sylfaen" w:hAnsi="Sylfaen" w:cs="Sylfaen"/>
                <w:bCs/>
                <w:sz w:val="16"/>
                <w:szCs w:val="16"/>
                <w:lang w:val="ka-GE"/>
              </w:rPr>
              <w:t>Electronic Governance for Sustainable Development – How EGOV Solutions Contribute to SD Goals?, Elsa Estevez, 2013.</w:t>
            </w:r>
          </w:p>
          <w:p w:rsidR="0086627E" w:rsidRPr="009004F5" w:rsidRDefault="0086627E" w:rsidP="009004F5">
            <w:pPr>
              <w:numPr>
                <w:ilvl w:val="0"/>
                <w:numId w:val="3"/>
              </w:numPr>
              <w:tabs>
                <w:tab w:val="left" w:pos="234"/>
                <w:tab w:val="left" w:pos="444"/>
              </w:tabs>
              <w:ind w:left="226" w:right="-1" w:hanging="226"/>
              <w:jc w:val="both"/>
              <w:rPr>
                <w:rFonts w:ascii="Sylfaen" w:hAnsi="Sylfaen" w:cs="Sylfaen"/>
                <w:bCs/>
                <w:sz w:val="16"/>
                <w:szCs w:val="16"/>
                <w:lang w:val="ka-GE"/>
              </w:rPr>
            </w:pPr>
            <w:r w:rsidRPr="009004F5">
              <w:rPr>
                <w:rFonts w:ascii="Sylfaen" w:hAnsi="Sylfaen" w:cs="Sylfaen"/>
                <w:bCs/>
                <w:sz w:val="16"/>
                <w:szCs w:val="16"/>
                <w:lang w:val="ka-GE"/>
              </w:rPr>
              <w:t>National Cyber Security Strategy 2016-2021, HM Government 2016.</w:t>
            </w:r>
          </w:p>
          <w:p w:rsidR="00ED317F" w:rsidRPr="009004F5" w:rsidRDefault="00ED317F" w:rsidP="009004F5">
            <w:pPr>
              <w:numPr>
                <w:ilvl w:val="0"/>
                <w:numId w:val="3"/>
              </w:numPr>
              <w:tabs>
                <w:tab w:val="left" w:pos="234"/>
                <w:tab w:val="left" w:pos="444"/>
              </w:tabs>
              <w:ind w:left="226" w:right="-1" w:hanging="226"/>
              <w:jc w:val="both"/>
              <w:rPr>
                <w:rFonts w:ascii="Sylfaen" w:hAnsi="Sylfaen"/>
                <w:bCs/>
                <w:sz w:val="16"/>
                <w:szCs w:val="16"/>
                <w:lang w:val="ka-GE"/>
              </w:rPr>
            </w:pPr>
            <w:r w:rsidRPr="009004F5">
              <w:rPr>
                <w:rFonts w:ascii="Sylfaen" w:hAnsi="Sylfaen" w:cs="Sylfaen"/>
                <w:bCs/>
                <w:sz w:val="16"/>
                <w:szCs w:val="16"/>
                <w:lang w:val="ka-GE"/>
              </w:rPr>
              <w:t>UN E-Government Survey</w:t>
            </w:r>
            <w:r w:rsidRPr="00ED317F">
              <w:rPr>
                <w:rFonts w:ascii="Sylfaen" w:hAnsi="Sylfaen"/>
                <w:sz w:val="16"/>
                <w:szCs w:val="16"/>
                <w:lang w:val="ka-GE"/>
              </w:rPr>
              <w:t xml:space="preserve"> 2020</w:t>
            </w:r>
            <w:r w:rsidR="009004F5">
              <w:rPr>
                <w:rFonts w:ascii="Sylfaen" w:hAnsi="Sylfaen"/>
                <w:sz w:val="16"/>
                <w:szCs w:val="16"/>
                <w:lang w:val="ka-GE"/>
              </w:rPr>
              <w:t>.</w:t>
            </w:r>
            <w:r w:rsidRPr="00ED317F">
              <w:rPr>
                <w:rFonts w:ascii="Sylfaen" w:hAnsi="Sylfaen"/>
                <w:sz w:val="16"/>
                <w:szCs w:val="16"/>
                <w:lang w:val="ka-GE"/>
              </w:rPr>
              <w:t xml:space="preserve"> </w:t>
            </w:r>
            <w:hyperlink r:id="rId22" w:history="1">
              <w:r w:rsidRPr="00ED317F">
                <w:rPr>
                  <w:rStyle w:val="Hyperlink"/>
                  <w:rFonts w:ascii="Sylfaen" w:hAnsi="Sylfaen"/>
                  <w:sz w:val="16"/>
                  <w:szCs w:val="16"/>
                  <w:lang w:val="ka-GE"/>
                </w:rPr>
                <w:t>https://publicadministration.un.org/egovkb/en-us/Reports/UN-E-Government-Survey-2020</w:t>
              </w:r>
            </w:hyperlink>
          </w:p>
          <w:p w:rsidR="009004F5" w:rsidRPr="00E961D3" w:rsidRDefault="009004F5" w:rsidP="009004F5">
            <w:pPr>
              <w:numPr>
                <w:ilvl w:val="0"/>
                <w:numId w:val="3"/>
              </w:numPr>
              <w:tabs>
                <w:tab w:val="left" w:pos="234"/>
                <w:tab w:val="left" w:pos="444"/>
              </w:tabs>
              <w:ind w:left="226" w:right="-1" w:hanging="226"/>
              <w:jc w:val="both"/>
              <w:rPr>
                <w:rFonts w:ascii="Sylfaen" w:hAnsi="Sylfaen"/>
                <w:bCs/>
                <w:sz w:val="16"/>
                <w:szCs w:val="16"/>
                <w:lang w:val="ka-GE"/>
              </w:rPr>
            </w:pPr>
            <w:r w:rsidRPr="00DB5EA4">
              <w:rPr>
                <w:rFonts w:ascii="Sylfaen" w:hAnsi="Sylfaen"/>
                <w:sz w:val="16"/>
                <w:szCs w:val="16"/>
                <w:lang w:val="ka-GE"/>
              </w:rPr>
              <w:t>UN E-Government Survey 2022</w:t>
            </w:r>
            <w:r>
              <w:rPr>
                <w:rFonts w:ascii="Sylfaen" w:hAnsi="Sylfaen"/>
                <w:sz w:val="16"/>
                <w:szCs w:val="16"/>
                <w:lang w:val="ka-GE"/>
              </w:rPr>
              <w:t>.</w:t>
            </w:r>
            <w:r w:rsidRPr="00DB5EA4">
              <w:rPr>
                <w:rFonts w:ascii="Sylfaen" w:hAnsi="Sylfaen"/>
                <w:sz w:val="16"/>
                <w:szCs w:val="16"/>
                <w:lang w:val="ka-GE"/>
              </w:rPr>
              <w:t xml:space="preserve"> </w:t>
            </w:r>
            <w:hyperlink r:id="rId23" w:history="1">
              <w:r w:rsidRPr="00DB5EA4">
                <w:rPr>
                  <w:rStyle w:val="Hyperlink"/>
                  <w:rFonts w:ascii="Sylfaen" w:eastAsia="Calibri" w:hAnsi="Sylfaen"/>
                  <w:sz w:val="16"/>
                  <w:szCs w:val="16"/>
                  <w:lang w:val="ka-GE"/>
                </w:rPr>
                <w:t>https://publicadministration.un.org/egovkb/en-us/Reports/UN-E-Government-Survey-2022</w:t>
              </w:r>
            </w:hyperlink>
          </w:p>
          <w:p w:rsidR="00E961D3" w:rsidRDefault="00E961D3" w:rsidP="00E961D3">
            <w:pPr>
              <w:numPr>
                <w:ilvl w:val="0"/>
                <w:numId w:val="3"/>
              </w:numPr>
              <w:tabs>
                <w:tab w:val="left" w:pos="226"/>
                <w:tab w:val="left" w:pos="444"/>
              </w:tabs>
              <w:ind w:left="226" w:right="-1" w:hanging="226"/>
              <w:jc w:val="both"/>
              <w:rPr>
                <w:rFonts w:ascii="Sylfaen" w:hAnsi="Sylfaen" w:cs="Sylfaen"/>
                <w:bCs/>
                <w:sz w:val="16"/>
                <w:szCs w:val="16"/>
                <w:lang w:val="ka-GE"/>
              </w:rPr>
            </w:pPr>
            <w:r w:rsidRPr="009004F5">
              <w:rPr>
                <w:rFonts w:ascii="Sylfaen" w:hAnsi="Sylfaen"/>
                <w:sz w:val="16"/>
                <w:szCs w:val="16"/>
                <w:lang w:val="ka-GE"/>
              </w:rPr>
              <w:t>National</w:t>
            </w:r>
            <w:r w:rsidRPr="006211A0">
              <w:rPr>
                <w:rFonts w:ascii="Sylfaen" w:hAnsi="Sylfaen" w:cs="Sylfaen"/>
                <w:bCs/>
                <w:sz w:val="16"/>
                <w:szCs w:val="16"/>
                <w:lang w:val="ka-GE"/>
              </w:rPr>
              <w:t xml:space="preserve"> Cyber Security Strategy 2016-2021, HM Government 2016</w:t>
            </w:r>
            <w:r>
              <w:rPr>
                <w:rFonts w:ascii="Sylfaen" w:hAnsi="Sylfaen" w:cs="Sylfaen"/>
                <w:bCs/>
                <w:sz w:val="16"/>
                <w:szCs w:val="16"/>
                <w:lang w:val="ka-GE"/>
              </w:rPr>
              <w:t>.</w:t>
            </w:r>
          </w:p>
          <w:p w:rsidR="00E961D3" w:rsidRPr="00ED317F" w:rsidRDefault="00E961D3" w:rsidP="00E961D3">
            <w:pPr>
              <w:pStyle w:val="Default"/>
              <w:tabs>
                <w:tab w:val="left" w:pos="217"/>
              </w:tabs>
              <w:ind w:left="217"/>
              <w:jc w:val="both"/>
              <w:rPr>
                <w:rFonts w:ascii="Sylfaen" w:hAnsi="Sylfaen"/>
                <w:bCs/>
                <w:sz w:val="16"/>
                <w:szCs w:val="16"/>
                <w:lang w:val="ka-GE"/>
              </w:rPr>
            </w:pPr>
            <w:hyperlink r:id="rId24" w:history="1">
              <w:r w:rsidRPr="00D85658">
                <w:rPr>
                  <w:rStyle w:val="Hyperlink"/>
                  <w:rFonts w:ascii="Sylfaen" w:hAnsi="Sylfaen" w:cs="Sylfaen"/>
                  <w:bCs/>
                  <w:sz w:val="16"/>
                  <w:szCs w:val="16"/>
                  <w:lang w:val="ka-GE"/>
                </w:rPr>
                <w:t>https://www.gov.uk/government/publications/national-cyber-security-strategy-2016-to-2021</w:t>
              </w:r>
            </w:hyperlink>
          </w:p>
          <w:p w:rsidR="00ED317F" w:rsidRPr="00ED317F" w:rsidRDefault="00ED317F" w:rsidP="009004F5">
            <w:pPr>
              <w:numPr>
                <w:ilvl w:val="0"/>
                <w:numId w:val="3"/>
              </w:numPr>
              <w:tabs>
                <w:tab w:val="left" w:pos="226"/>
                <w:tab w:val="left" w:pos="444"/>
              </w:tabs>
              <w:ind w:left="226" w:right="-1" w:hanging="226"/>
              <w:jc w:val="both"/>
              <w:rPr>
                <w:rFonts w:ascii="Sylfaen" w:hAnsi="Sylfaen" w:cs="LitMtavrPS"/>
                <w:bCs/>
                <w:sz w:val="16"/>
                <w:szCs w:val="16"/>
                <w:lang w:val="ka-GE"/>
              </w:rPr>
            </w:pPr>
            <w:r w:rsidRPr="00ED317F">
              <w:rPr>
                <w:rFonts w:ascii="Sylfaen" w:hAnsi="Sylfaen"/>
                <w:sz w:val="16"/>
                <w:szCs w:val="16"/>
                <w:lang w:val="ka-GE"/>
              </w:rPr>
              <w:t>OECD, The e-government imperative</w:t>
            </w:r>
            <w:r w:rsidRPr="00ED317F">
              <w:rPr>
                <w:rFonts w:ascii="Sylfaen" w:eastAsia="Calibri" w:hAnsi="Sylfaen" w:cs="Sylfaen"/>
                <w:sz w:val="16"/>
                <w:szCs w:val="16"/>
                <w:lang w:val="ka-GE"/>
              </w:rPr>
              <w:t>, 2003</w:t>
            </w:r>
            <w:r>
              <w:rPr>
                <w:rFonts w:ascii="Sylfaen" w:hAnsi="Sylfaen" w:cs="Sylfaen"/>
                <w:sz w:val="16"/>
                <w:szCs w:val="16"/>
                <w:lang w:val="ka-GE"/>
              </w:rPr>
              <w:t>.</w:t>
            </w:r>
          </w:p>
          <w:p w:rsidR="00E961D3" w:rsidRDefault="00ED317F" w:rsidP="00E961D3">
            <w:pPr>
              <w:pStyle w:val="Default"/>
              <w:tabs>
                <w:tab w:val="left" w:pos="217"/>
              </w:tabs>
              <w:ind w:left="217"/>
              <w:jc w:val="both"/>
              <w:rPr>
                <w:rFonts w:ascii="Sylfaen" w:hAnsi="Sylfaen"/>
                <w:bCs/>
                <w:sz w:val="16"/>
                <w:szCs w:val="16"/>
                <w:lang w:val="ka-GE"/>
              </w:rPr>
            </w:pPr>
            <w:hyperlink r:id="rId25" w:history="1">
              <w:r w:rsidRPr="00D85658">
                <w:rPr>
                  <w:rStyle w:val="Hyperlink"/>
                  <w:rFonts w:ascii="Sylfaen" w:hAnsi="Sylfaen"/>
                  <w:bCs/>
                  <w:sz w:val="16"/>
                  <w:szCs w:val="16"/>
                  <w:lang w:val="ka-GE"/>
                </w:rPr>
                <w:t>https://read.oecd-ilibrary.org/governance/the-e-government-imperative_9789264101197-en#page1</w:t>
              </w:r>
            </w:hyperlink>
            <w:r>
              <w:rPr>
                <w:rFonts w:ascii="Sylfaen" w:hAnsi="Sylfaen"/>
                <w:bCs/>
                <w:sz w:val="16"/>
                <w:szCs w:val="16"/>
                <w:lang w:val="ka-GE"/>
              </w:rPr>
              <w:t xml:space="preserve"> </w:t>
            </w:r>
          </w:p>
          <w:p w:rsidR="00E961D3" w:rsidRPr="00E961D3" w:rsidRDefault="00E961D3" w:rsidP="00E961D3">
            <w:pPr>
              <w:numPr>
                <w:ilvl w:val="0"/>
                <w:numId w:val="3"/>
              </w:numPr>
              <w:tabs>
                <w:tab w:val="left" w:pos="234"/>
                <w:tab w:val="left" w:pos="444"/>
              </w:tabs>
              <w:ind w:left="226" w:right="-1" w:hanging="226"/>
              <w:jc w:val="both"/>
              <w:rPr>
                <w:rFonts w:ascii="Sylfaen" w:hAnsi="Sylfaen" w:cs="Sylfaen"/>
                <w:bCs/>
                <w:sz w:val="16"/>
                <w:szCs w:val="16"/>
                <w:lang w:val="ka-GE"/>
              </w:rPr>
            </w:pPr>
            <w:r w:rsidRPr="004B08EC">
              <w:rPr>
                <w:rFonts w:ascii="Sylfaen" w:hAnsi="Sylfaen" w:cs="Sylfaen"/>
                <w:bCs/>
                <w:sz w:val="16"/>
                <w:szCs w:val="16"/>
                <w:lang w:val="ka-GE"/>
              </w:rPr>
              <w:t xml:space="preserve">Electronic Governance for Sustainable Development – How EGOV Solutions Contribute to SD Goals?, Elsa </w:t>
            </w:r>
            <w:r w:rsidRPr="009004F5">
              <w:rPr>
                <w:rFonts w:ascii="Sylfaen" w:hAnsi="Sylfaen"/>
                <w:sz w:val="16"/>
                <w:szCs w:val="16"/>
                <w:lang w:val="ka-GE"/>
              </w:rPr>
              <w:t>Estevez</w:t>
            </w:r>
            <w:r w:rsidRPr="004B08EC">
              <w:rPr>
                <w:rFonts w:ascii="Sylfaen" w:hAnsi="Sylfaen" w:cs="Sylfaen"/>
                <w:bCs/>
                <w:sz w:val="16"/>
                <w:szCs w:val="16"/>
                <w:lang w:val="ka-GE"/>
              </w:rPr>
              <w:t>, 2013</w:t>
            </w:r>
            <w:r>
              <w:rPr>
                <w:rFonts w:ascii="Sylfaen" w:hAnsi="Sylfaen" w:cs="Sylfaen"/>
                <w:bCs/>
                <w:sz w:val="16"/>
                <w:szCs w:val="16"/>
                <w:lang w:val="ka-GE"/>
              </w:rPr>
              <w:t>.</w:t>
            </w:r>
            <w:r w:rsidRPr="00682B9C">
              <w:rPr>
                <w:rFonts w:ascii="Sylfaen" w:hAnsi="Sylfaen"/>
                <w:sz w:val="16"/>
                <w:szCs w:val="16"/>
                <w:lang w:val="ka-GE"/>
              </w:rPr>
              <w:t xml:space="preserve"> </w:t>
            </w:r>
          </w:p>
          <w:p w:rsidR="00E961D3" w:rsidRPr="00E961D3" w:rsidRDefault="00E961D3" w:rsidP="00E961D3">
            <w:pPr>
              <w:tabs>
                <w:tab w:val="left" w:pos="234"/>
                <w:tab w:val="left" w:pos="444"/>
              </w:tabs>
              <w:ind w:left="226" w:right="-1"/>
              <w:jc w:val="both"/>
              <w:rPr>
                <w:rFonts w:ascii="Sylfaen" w:hAnsi="Sylfaen" w:cs="Sylfaen"/>
                <w:bCs/>
                <w:sz w:val="16"/>
                <w:szCs w:val="16"/>
                <w:lang w:val="ka-GE"/>
              </w:rPr>
            </w:pPr>
            <w:hyperlink r:id="rId26" w:history="1">
              <w:r w:rsidRPr="00D85658">
                <w:rPr>
                  <w:rStyle w:val="Hyperlink"/>
                  <w:rFonts w:ascii="Sylfaen" w:hAnsi="Sylfaen" w:cs="Sylfaen"/>
                  <w:bCs/>
                  <w:sz w:val="16"/>
                  <w:szCs w:val="16"/>
                  <w:lang w:val="ka-GE"/>
                </w:rPr>
                <w:t>https://www.researchgate.net/publication/262211599_Electronic_Governance_for_sustainable_development_-How_EGOV_solutions_contribute_to_SD_goals</w:t>
              </w:r>
            </w:hyperlink>
          </w:p>
        </w:tc>
      </w:tr>
    </w:tbl>
    <w:p w:rsidR="00D27CD7" w:rsidRDefault="00D27CD7" w:rsidP="006211A0">
      <w:pPr>
        <w:rPr>
          <w:rFonts w:ascii="Sylfaen" w:hAnsi="Sylfaen"/>
          <w:color w:val="000000"/>
          <w:sz w:val="16"/>
          <w:szCs w:val="16"/>
          <w:lang w:val="ka-GE"/>
        </w:rPr>
      </w:pPr>
    </w:p>
    <w:p w:rsidR="001E1852" w:rsidRPr="0050385B" w:rsidRDefault="001E1852" w:rsidP="001E1852">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42511B" w:rsidRDefault="0042511B"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840C43" w:rsidTr="00C82201">
        <w:trPr>
          <w:trHeight w:val="274"/>
          <w:tblCellSpacing w:w="20" w:type="dxa"/>
        </w:trPr>
        <w:tc>
          <w:tcPr>
            <w:tcW w:w="750" w:type="dxa"/>
            <w:vMerge w:val="restart"/>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lang w:val="en-US"/>
              </w:rPr>
            </w:pPr>
            <w:r>
              <w:rPr>
                <w:rFonts w:ascii="Sylfaen" w:hAnsi="Sylfaen"/>
                <w:color w:val="000000"/>
                <w:sz w:val="16"/>
                <w:szCs w:val="16"/>
                <w:lang w:val="ka-GE"/>
              </w:rPr>
              <w:t>1</w:t>
            </w:r>
          </w:p>
          <w:p w:rsidR="00840C43" w:rsidRDefault="00840C43" w:rsidP="00840C43">
            <w:pPr>
              <w:jc w:val="center"/>
              <w:rPr>
                <w:rFonts w:ascii="Sylfaen" w:hAnsi="Sylfaen"/>
                <w:color w:val="000000"/>
                <w:sz w:val="16"/>
                <w:szCs w:val="16"/>
                <w:lang w:val="en-US"/>
              </w:rPr>
            </w:pPr>
          </w:p>
          <w:p w:rsidR="00840C43" w:rsidRDefault="00840C43" w:rsidP="00840C43">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840C43" w:rsidRDefault="00840C43" w:rsidP="00840C43">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D27CD7" w:rsidRPr="005C5377" w:rsidRDefault="00D27CD7" w:rsidP="00D27CD7">
            <w:pPr>
              <w:jc w:val="both"/>
              <w:rPr>
                <w:rFonts w:ascii="Sylfaen" w:hAnsi="Sylfaen" w:cs="Sylfaen"/>
                <w:b/>
                <w:bCs/>
                <w:sz w:val="16"/>
                <w:szCs w:val="16"/>
                <w:lang w:val="ka-GE"/>
              </w:rPr>
            </w:pPr>
            <w:r w:rsidRPr="005C5377">
              <w:rPr>
                <w:rFonts w:ascii="Sylfaen" w:hAnsi="Sylfaen" w:cs="Sylfaen"/>
                <w:b/>
                <w:bCs/>
                <w:sz w:val="16"/>
                <w:szCs w:val="16"/>
                <w:lang w:val="ka-GE"/>
              </w:rPr>
              <w:t>თემა 1.  ელექტრონული მმართველობა და მისი მნიშვნელობა</w:t>
            </w:r>
            <w:r w:rsidR="009E2D11">
              <w:rPr>
                <w:rFonts w:ascii="Sylfaen" w:hAnsi="Sylfaen" w:cs="Sylfaen"/>
                <w:b/>
                <w:bCs/>
                <w:sz w:val="16"/>
                <w:szCs w:val="16"/>
                <w:lang w:val="ka-GE"/>
              </w:rPr>
              <w:t xml:space="preserve">. </w:t>
            </w:r>
            <w:r w:rsidR="00BE461D" w:rsidRPr="004B08EC">
              <w:rPr>
                <w:rFonts w:ascii="Sylfaen" w:hAnsi="Sylfaen" w:cs="Sylfaen"/>
                <w:b/>
                <w:bCs/>
                <w:sz w:val="16"/>
                <w:szCs w:val="16"/>
                <w:lang w:val="ka-GE"/>
              </w:rPr>
              <w:t>ელექტრონული მმართველობა როგორც ელ. დემოკრატრიის ინტრუმენტი</w:t>
            </w:r>
            <w:r w:rsidR="00BE461D">
              <w:rPr>
                <w:rFonts w:ascii="Sylfaen" w:hAnsi="Sylfaen" w:cs="Sylfaen"/>
                <w:b/>
                <w:bCs/>
                <w:sz w:val="16"/>
                <w:szCs w:val="16"/>
                <w:lang w:val="ka-GE"/>
              </w:rPr>
              <w:t xml:space="preserve">. </w:t>
            </w:r>
            <w:r w:rsidR="009E2D11" w:rsidRPr="004758D1">
              <w:rPr>
                <w:rFonts w:ascii="Sylfaen" w:hAnsi="Sylfaen" w:cs="Sylfaen"/>
                <w:b/>
                <w:bCs/>
                <w:sz w:val="16"/>
                <w:szCs w:val="16"/>
                <w:lang w:val="ka-GE"/>
              </w:rPr>
              <w:t xml:space="preserve">ელექტრონული მმართველობის </w:t>
            </w:r>
            <w:r w:rsidR="009E2D11" w:rsidRPr="005C5377">
              <w:rPr>
                <w:rFonts w:ascii="Sylfaen" w:hAnsi="Sylfaen" w:cs="Sylfaen"/>
                <w:b/>
                <w:bCs/>
                <w:sz w:val="16"/>
                <w:szCs w:val="16"/>
                <w:lang w:val="ka-GE"/>
              </w:rPr>
              <w:t>თეორიული საფუძვლები და ჩარჩოები</w:t>
            </w:r>
          </w:p>
          <w:p w:rsidR="00D27CD7" w:rsidRPr="005C5377" w:rsidRDefault="00D27CD7" w:rsidP="00D27CD7">
            <w:pPr>
              <w:jc w:val="both"/>
              <w:rPr>
                <w:rFonts w:ascii="Sylfaen" w:hAnsi="Sylfaen" w:cs="Sylfaen"/>
                <w:b/>
                <w:bCs/>
                <w:sz w:val="16"/>
                <w:szCs w:val="16"/>
                <w:lang w:val="ka-GE"/>
              </w:rPr>
            </w:pPr>
          </w:p>
          <w:p w:rsidR="009E2D11" w:rsidRPr="00D27CD7" w:rsidRDefault="009E2D11" w:rsidP="009E2D11">
            <w:pPr>
              <w:jc w:val="both"/>
              <w:rPr>
                <w:rFonts w:ascii="Sylfaen" w:hAnsi="Sylfaen" w:cs="Sylfaen"/>
                <w:sz w:val="16"/>
                <w:szCs w:val="16"/>
                <w:lang w:val="ka-GE"/>
              </w:rPr>
            </w:pPr>
            <w:r w:rsidRPr="004B08EC">
              <w:rPr>
                <w:rFonts w:ascii="Sylfaen" w:hAnsi="Sylfaen" w:cs="Sylfaen"/>
                <w:bCs/>
                <w:noProof/>
                <w:sz w:val="16"/>
                <w:szCs w:val="16"/>
                <w:lang w:val="ka-GE"/>
              </w:rPr>
              <w:t>ელექტრონული მმართველობის არსი და მიზანი. ელექტრონული მმართველობა სახელმწიფო მართვის ევოლუციის მედიუმ</w:t>
            </w:r>
            <w:r>
              <w:rPr>
                <w:rFonts w:ascii="Sylfaen" w:hAnsi="Sylfaen" w:cs="Sylfaen"/>
                <w:bCs/>
                <w:noProof/>
                <w:sz w:val="16"/>
                <w:szCs w:val="16"/>
                <w:lang w:val="ka-GE"/>
              </w:rPr>
              <w:t>ში</w:t>
            </w:r>
            <w:r w:rsidRPr="004B08EC">
              <w:rPr>
                <w:rFonts w:ascii="Sylfaen" w:hAnsi="Sylfaen" w:cs="Sylfaen"/>
                <w:bCs/>
                <w:noProof/>
                <w:sz w:val="16"/>
                <w:szCs w:val="16"/>
                <w:lang w:val="ka-GE"/>
              </w:rPr>
              <w:t>.</w:t>
            </w:r>
            <w:r>
              <w:rPr>
                <w:rFonts w:ascii="Sylfaen" w:hAnsi="Sylfaen" w:cs="Sylfaen"/>
                <w:bCs/>
                <w:noProof/>
                <w:sz w:val="16"/>
                <w:szCs w:val="16"/>
                <w:lang w:val="ka-GE"/>
              </w:rPr>
              <w:t xml:space="preserve"> </w:t>
            </w:r>
            <w:r w:rsidR="00D27CD7" w:rsidRPr="005C5377">
              <w:rPr>
                <w:rFonts w:ascii="Sylfaen" w:hAnsi="Sylfaen" w:cs="Sylfaen"/>
                <w:sz w:val="16"/>
                <w:szCs w:val="16"/>
                <w:lang w:val="ka-GE"/>
              </w:rPr>
              <w:t>ელექტრონული მმართველობა და მისი მნიშვნელობა 21-ე საუკუნეში. ელექტრონული მმართველობის განვითარება საქართველოში.</w:t>
            </w:r>
            <w:r>
              <w:rPr>
                <w:rFonts w:ascii="Sylfaen" w:hAnsi="Sylfaen" w:cs="Sylfaen"/>
                <w:sz w:val="16"/>
                <w:szCs w:val="16"/>
                <w:lang w:val="ka-GE"/>
              </w:rPr>
              <w:t xml:space="preserve"> </w:t>
            </w:r>
            <w:r w:rsidR="00D27CD7" w:rsidRPr="005C5377">
              <w:rPr>
                <w:rFonts w:ascii="Sylfaen" w:hAnsi="Sylfaen" w:cs="Sylfaen"/>
                <w:sz w:val="16"/>
                <w:szCs w:val="16"/>
                <w:lang w:val="ka-GE"/>
              </w:rPr>
              <w:t>ელექტრონული მმართველობის კომპონენტები.</w:t>
            </w:r>
            <w:r w:rsidR="00631356">
              <w:rPr>
                <w:rFonts w:ascii="Sylfaen" w:hAnsi="Sylfaen" w:cs="Sylfaen"/>
                <w:sz w:val="16"/>
                <w:szCs w:val="16"/>
                <w:lang w:val="ka-GE"/>
              </w:rPr>
              <w:t xml:space="preserve"> </w:t>
            </w:r>
            <w:r w:rsidR="00631356" w:rsidRPr="009215CF">
              <w:rPr>
                <w:rFonts w:ascii="Sylfaen" w:hAnsi="Sylfaen" w:cs="Sylfaen"/>
                <w:bCs/>
                <w:noProof/>
                <w:sz w:val="16"/>
                <w:szCs w:val="16"/>
                <w:lang w:val="ka-GE"/>
              </w:rPr>
              <w:t>ელექტრონული მმართველობ</w:t>
            </w:r>
            <w:r w:rsidR="00631356">
              <w:rPr>
                <w:rFonts w:ascii="Sylfaen" w:hAnsi="Sylfaen" w:cs="Sylfaen"/>
                <w:bCs/>
                <w:noProof/>
                <w:sz w:val="16"/>
                <w:szCs w:val="16"/>
                <w:lang w:val="ka-GE"/>
              </w:rPr>
              <w:t>ის თანკვეთა</w:t>
            </w:r>
            <w:r w:rsidR="00631356" w:rsidRPr="009215CF">
              <w:rPr>
                <w:rFonts w:ascii="Sylfaen" w:hAnsi="Sylfaen" w:cs="Sylfaen"/>
                <w:bCs/>
                <w:noProof/>
                <w:sz w:val="16"/>
                <w:szCs w:val="16"/>
                <w:lang w:val="ka-GE"/>
              </w:rPr>
              <w:t xml:space="preserve"> სახელმწიფო მმართვის პრინციპებთან და ისტორიის მანძილზე განვითარებულ სახელმწიფო მართვის სხვადასხვა ფორმებთან.</w:t>
            </w:r>
            <w:r w:rsidR="00631356">
              <w:rPr>
                <w:rFonts w:ascii="Sylfaen" w:hAnsi="Sylfaen" w:cs="Sylfaen"/>
                <w:bCs/>
                <w:noProof/>
                <w:sz w:val="16"/>
                <w:szCs w:val="16"/>
                <w:lang w:val="ka-GE"/>
              </w:rPr>
              <w:t xml:space="preserve"> </w:t>
            </w:r>
            <w:r w:rsidR="00631356" w:rsidRPr="005C5377">
              <w:rPr>
                <w:rFonts w:ascii="Sylfaen" w:hAnsi="Sylfaen" w:cs="Sylfaen"/>
                <w:sz w:val="16"/>
                <w:szCs w:val="16"/>
                <w:lang w:val="ka-GE"/>
              </w:rPr>
              <w:t>ელექტრონული მმართველობის თეორიული საფუძვლები.</w:t>
            </w:r>
            <w:r w:rsidR="00631356">
              <w:rPr>
                <w:rFonts w:ascii="Sylfaen" w:hAnsi="Sylfaen" w:cs="Sylfaen"/>
                <w:sz w:val="16"/>
                <w:szCs w:val="16"/>
                <w:lang w:val="ka-GE"/>
              </w:rPr>
              <w:t xml:space="preserve"> </w:t>
            </w:r>
            <w:r w:rsidRPr="005C5377">
              <w:rPr>
                <w:rFonts w:ascii="Sylfaen" w:hAnsi="Sylfaen" w:cs="Sylfaen"/>
                <w:sz w:val="16"/>
                <w:szCs w:val="16"/>
                <w:lang w:val="ka-GE"/>
              </w:rPr>
              <w:t>ელექტრონული მმართველობის კონცეფციები, თეორიები და მოდელები. ელექტრონული მმართველობის მოდელებისა და სტრუქტურების შედარებითი ანალიზი. ელექტრონული მმართველობის კრიტიკული საკითხები და გამოწვევები.</w:t>
            </w:r>
          </w:p>
        </w:tc>
      </w:tr>
      <w:tr w:rsidR="00946907" w:rsidTr="00C82201">
        <w:trPr>
          <w:trHeight w:val="31"/>
          <w:tblCellSpacing w:w="20" w:type="dxa"/>
        </w:trPr>
        <w:tc>
          <w:tcPr>
            <w:tcW w:w="750" w:type="dxa"/>
            <w:vMerge/>
            <w:tcBorders>
              <w:right w:val="outset" w:sz="6" w:space="0" w:color="auto"/>
            </w:tcBorders>
            <w:shd w:val="clear" w:color="auto" w:fill="auto"/>
            <w:vAlign w:val="center"/>
          </w:tcPr>
          <w:p w:rsidR="00946907" w:rsidRDefault="00946907" w:rsidP="00946907">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946907" w:rsidRDefault="00946907" w:rsidP="00946907">
            <w:pPr>
              <w:jc w:val="center"/>
              <w:rPr>
                <w:rFonts w:ascii="Sylfaen" w:hAnsi="Sylfaen"/>
                <w:color w:val="000000"/>
                <w:sz w:val="16"/>
                <w:szCs w:val="16"/>
                <w:lang w:val="ka-GE"/>
              </w:rPr>
            </w:pPr>
          </w:p>
        </w:tc>
        <w:tc>
          <w:tcPr>
            <w:tcW w:w="8040" w:type="dxa"/>
            <w:shd w:val="clear" w:color="auto" w:fill="auto"/>
            <w:vAlign w:val="center"/>
          </w:tcPr>
          <w:p w:rsidR="00946907" w:rsidRPr="001B5F7B" w:rsidRDefault="00946907" w:rsidP="00946907">
            <w:pPr>
              <w:rPr>
                <w:rFonts w:ascii="Sylfaen" w:hAnsi="Sylfaen" w:cs="Sylfaen"/>
                <w:b/>
                <w:bCs/>
                <w:noProof/>
                <w:color w:val="000000"/>
                <w:sz w:val="16"/>
                <w:szCs w:val="16"/>
                <w:lang w:val="ka-GE"/>
              </w:rPr>
            </w:pPr>
            <w:r w:rsidRPr="004B08EC">
              <w:rPr>
                <w:rFonts w:ascii="Sylfaen" w:hAnsi="Sylfaen"/>
                <w:b/>
                <w:bCs/>
                <w:sz w:val="16"/>
                <w:szCs w:val="16"/>
                <w:lang w:val="ka-GE"/>
              </w:rPr>
              <w:t>ძირითადი ლიტერატურა:</w:t>
            </w:r>
          </w:p>
        </w:tc>
      </w:tr>
      <w:tr w:rsidR="00946907">
        <w:trPr>
          <w:trHeight w:val="91"/>
          <w:tblCellSpacing w:w="20" w:type="dxa"/>
        </w:trPr>
        <w:tc>
          <w:tcPr>
            <w:tcW w:w="750" w:type="dxa"/>
            <w:vMerge/>
            <w:tcBorders>
              <w:right w:val="outset" w:sz="6" w:space="0" w:color="auto"/>
            </w:tcBorders>
            <w:shd w:val="clear" w:color="auto" w:fill="auto"/>
            <w:vAlign w:val="center"/>
          </w:tcPr>
          <w:p w:rsidR="00946907" w:rsidRDefault="00946907" w:rsidP="00946907">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946907" w:rsidRDefault="00946907" w:rsidP="00946907">
            <w:pPr>
              <w:jc w:val="center"/>
              <w:rPr>
                <w:rFonts w:ascii="Sylfaen" w:hAnsi="Sylfaen"/>
                <w:color w:val="000000"/>
                <w:sz w:val="16"/>
                <w:szCs w:val="16"/>
              </w:rPr>
            </w:pPr>
          </w:p>
        </w:tc>
        <w:tc>
          <w:tcPr>
            <w:tcW w:w="8040" w:type="dxa"/>
            <w:shd w:val="clear" w:color="auto" w:fill="auto"/>
          </w:tcPr>
          <w:p w:rsidR="00D27CD7" w:rsidRDefault="00D27CD7" w:rsidP="00D27CD7">
            <w:pPr>
              <w:numPr>
                <w:ilvl w:val="0"/>
                <w:numId w:val="3"/>
              </w:numPr>
              <w:ind w:left="217" w:hanging="217"/>
              <w:jc w:val="both"/>
              <w:rPr>
                <w:rFonts w:ascii="Sylfaen" w:hAnsi="Sylfaen" w:cs="Sylfaen"/>
                <w:sz w:val="16"/>
                <w:szCs w:val="16"/>
                <w:lang w:val="ka-GE"/>
              </w:rPr>
            </w:pPr>
            <w:r w:rsidRPr="005C5377">
              <w:rPr>
                <w:rFonts w:ascii="Sylfaen" w:hAnsi="Sylfaen" w:cs="Sylfaen"/>
                <w:sz w:val="16"/>
                <w:szCs w:val="16"/>
                <w:lang w:val="ka-GE"/>
              </w:rPr>
              <w:t>ციფრული ხელმისაწვდომობის გაძლიერება: ელექტრონული მმართველობა და საჯარო მმართველობის მომავალი, ბტუ, 2023.</w:t>
            </w:r>
            <w:r>
              <w:rPr>
                <w:rFonts w:ascii="Sylfaen" w:hAnsi="Sylfaen" w:cs="Sylfaen"/>
                <w:sz w:val="16"/>
                <w:szCs w:val="16"/>
                <w:lang w:val="ka-GE"/>
              </w:rPr>
              <w:t xml:space="preserve"> </w:t>
            </w:r>
          </w:p>
          <w:p w:rsidR="00ED0DEE" w:rsidRDefault="00ED0DEE" w:rsidP="00ED0DEE">
            <w:pPr>
              <w:numPr>
                <w:ilvl w:val="0"/>
                <w:numId w:val="3"/>
              </w:numPr>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მმართველობის გზამკვლევი, იუსტიციის სამინისტრო, 2014</w:t>
            </w:r>
            <w:r>
              <w:rPr>
                <w:rFonts w:ascii="Sylfaen" w:hAnsi="Sylfaen"/>
                <w:bCs/>
                <w:sz w:val="16"/>
                <w:szCs w:val="16"/>
                <w:lang w:val="ka-GE"/>
              </w:rPr>
              <w:t xml:space="preserve">. </w:t>
            </w:r>
          </w:p>
          <w:p w:rsidR="00ED0DEE" w:rsidRDefault="00ED0DEE" w:rsidP="00ED0DEE">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ქ. როსტიაშვილი</w:t>
            </w:r>
            <w:r>
              <w:rPr>
                <w:rFonts w:ascii="Sylfaen" w:hAnsi="Sylfaen"/>
                <w:bCs/>
                <w:sz w:val="16"/>
                <w:szCs w:val="16"/>
                <w:lang w:val="ka-GE"/>
              </w:rPr>
              <w:t xml:space="preserve">, </w:t>
            </w:r>
            <w:r w:rsidRPr="008E1C39">
              <w:rPr>
                <w:rFonts w:ascii="Sylfaen" w:hAnsi="Sylfaen"/>
                <w:bCs/>
                <w:sz w:val="16"/>
                <w:szCs w:val="16"/>
                <w:lang w:val="ka-GE"/>
              </w:rPr>
              <w:t xml:space="preserve">ელექტრონული მმართველობა საქართველოში: მსოფლიო ტენდენციები, </w:t>
            </w:r>
            <w:r>
              <w:rPr>
                <w:rFonts w:ascii="Sylfaen" w:hAnsi="Sylfaen"/>
                <w:bCs/>
                <w:sz w:val="16"/>
                <w:szCs w:val="16"/>
                <w:lang w:val="ka-GE"/>
              </w:rPr>
              <w:lastRenderedPageBreak/>
              <w:t>ინფორმაციის თავისუფლების განვითარების ინსტიტუტი</w:t>
            </w:r>
            <w:r w:rsidRPr="008E1C39">
              <w:rPr>
                <w:rFonts w:ascii="Sylfaen" w:hAnsi="Sylfaen"/>
                <w:bCs/>
                <w:sz w:val="16"/>
                <w:szCs w:val="16"/>
                <w:lang w:val="ka-GE"/>
              </w:rPr>
              <w:t>, 2010</w:t>
            </w:r>
            <w:r>
              <w:rPr>
                <w:rFonts w:ascii="Sylfaen" w:hAnsi="Sylfaen"/>
                <w:bCs/>
                <w:sz w:val="16"/>
                <w:szCs w:val="16"/>
                <w:lang w:val="ka-GE"/>
              </w:rPr>
              <w:t xml:space="preserve"> </w:t>
            </w:r>
          </w:p>
          <w:p w:rsidR="009E2D11" w:rsidRPr="00ED0DEE" w:rsidRDefault="00ED0DEE" w:rsidP="00ED0DEE">
            <w:pPr>
              <w:pStyle w:val="Default"/>
              <w:numPr>
                <w:ilvl w:val="0"/>
                <w:numId w:val="3"/>
              </w:numPr>
              <w:tabs>
                <w:tab w:val="left" w:pos="217"/>
              </w:tabs>
              <w:ind w:left="217" w:hanging="217"/>
              <w:jc w:val="both"/>
              <w:rPr>
                <w:rFonts w:ascii="Sylfaen" w:hAnsi="Sylfaen"/>
                <w:bCs/>
                <w:sz w:val="16"/>
                <w:szCs w:val="16"/>
                <w:lang w:val="ka-GE"/>
              </w:rPr>
            </w:pPr>
            <w:r w:rsidRPr="00B01F04">
              <w:rPr>
                <w:rFonts w:ascii="Sylfaen" w:hAnsi="Sylfaen"/>
                <w:bCs/>
                <w:sz w:val="16"/>
                <w:szCs w:val="16"/>
                <w:lang w:val="ka-GE"/>
              </w:rPr>
              <w:t>საქართველოს ციფრული მმართველობის სტრატეგია</w:t>
            </w:r>
            <w:r>
              <w:rPr>
                <w:rFonts w:ascii="Sylfaen" w:hAnsi="Sylfaen"/>
                <w:bCs/>
                <w:sz w:val="16"/>
                <w:szCs w:val="16"/>
                <w:lang w:val="ka-GE"/>
              </w:rPr>
              <w:t xml:space="preserve">, </w:t>
            </w:r>
            <w:r w:rsidRPr="00B01F04">
              <w:rPr>
                <w:rFonts w:ascii="Sylfaen" w:hAnsi="Sylfaen"/>
                <w:bCs/>
                <w:sz w:val="16"/>
                <w:szCs w:val="16"/>
                <w:lang w:val="ka-GE"/>
              </w:rPr>
              <w:t>2024-2029 წწ.</w:t>
            </w:r>
            <w:r>
              <w:rPr>
                <w:rFonts w:ascii="Sylfaen" w:hAnsi="Sylfaen"/>
                <w:bCs/>
                <w:sz w:val="16"/>
                <w:szCs w:val="16"/>
                <w:lang w:val="ka-GE"/>
              </w:rPr>
              <w:t xml:space="preserve"> </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946907">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46907" w:rsidRDefault="00946907" w:rsidP="00946907">
            <w:pPr>
              <w:jc w:val="center"/>
              <w:rPr>
                <w:rFonts w:ascii="Sylfaen" w:hAnsi="Sylfaen"/>
                <w:color w:val="000000"/>
                <w:sz w:val="16"/>
                <w:szCs w:val="16"/>
                <w:lang w:val="en-US"/>
              </w:rPr>
            </w:pPr>
          </w:p>
          <w:p w:rsidR="00946907" w:rsidRDefault="00946907" w:rsidP="00946907">
            <w:pPr>
              <w:jc w:val="center"/>
              <w:rPr>
                <w:rFonts w:ascii="Sylfaen" w:hAnsi="Sylfaen"/>
                <w:color w:val="000000"/>
                <w:sz w:val="16"/>
                <w:szCs w:val="16"/>
                <w:lang w:val="ka-GE"/>
              </w:rPr>
            </w:pPr>
            <w:r>
              <w:rPr>
                <w:rFonts w:ascii="Sylfaen" w:hAnsi="Sylfaen"/>
                <w:color w:val="000000"/>
                <w:sz w:val="16"/>
                <w:szCs w:val="16"/>
                <w:lang w:val="ka-GE"/>
              </w:rPr>
              <w:t>2</w:t>
            </w:r>
          </w:p>
          <w:p w:rsidR="00946907" w:rsidRDefault="00946907" w:rsidP="00946907">
            <w:pPr>
              <w:jc w:val="center"/>
              <w:rPr>
                <w:rFonts w:ascii="Sylfaen" w:hAnsi="Sylfaen"/>
                <w:color w:val="000000"/>
                <w:sz w:val="16"/>
                <w:szCs w:val="16"/>
                <w:lang w:val="ka-GE"/>
              </w:rPr>
            </w:pPr>
          </w:p>
          <w:p w:rsidR="00946907" w:rsidRDefault="00946907" w:rsidP="00946907">
            <w:pPr>
              <w:jc w:val="center"/>
              <w:rPr>
                <w:rFonts w:ascii="Sylfaen" w:hAnsi="Sylfaen"/>
                <w:color w:val="000000"/>
                <w:sz w:val="16"/>
                <w:szCs w:val="16"/>
                <w:lang w:val="ka-GE"/>
              </w:rPr>
            </w:pPr>
          </w:p>
          <w:p w:rsidR="00946907" w:rsidRDefault="00946907" w:rsidP="00946907">
            <w:pPr>
              <w:jc w:val="center"/>
              <w:rPr>
                <w:rFonts w:ascii="Sylfaen" w:hAnsi="Sylfaen"/>
                <w:color w:val="000000"/>
                <w:sz w:val="16"/>
                <w:szCs w:val="16"/>
                <w:lang w:val="ka-GE"/>
              </w:rPr>
            </w:pPr>
          </w:p>
          <w:p w:rsidR="00946907" w:rsidRDefault="00946907" w:rsidP="0094690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46907" w:rsidRDefault="00946907" w:rsidP="00946907">
            <w:pPr>
              <w:jc w:val="center"/>
              <w:rPr>
                <w:rFonts w:ascii="Sylfaen" w:hAnsi="Sylfaen"/>
                <w:color w:val="000000"/>
                <w:sz w:val="16"/>
                <w:szCs w:val="16"/>
                <w:lang w:val="ka-GE"/>
              </w:rPr>
            </w:pPr>
          </w:p>
          <w:p w:rsidR="00946907" w:rsidRDefault="00946907" w:rsidP="0094690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46907" w:rsidRDefault="00946907" w:rsidP="00946907">
            <w:pPr>
              <w:jc w:val="center"/>
              <w:rPr>
                <w:rFonts w:ascii="Sylfaen" w:hAnsi="Sylfaen"/>
                <w:color w:val="000000"/>
                <w:sz w:val="16"/>
                <w:szCs w:val="16"/>
                <w:lang w:val="en-US"/>
              </w:rPr>
            </w:pPr>
          </w:p>
          <w:p w:rsidR="00946907" w:rsidRDefault="00946907" w:rsidP="00946907">
            <w:pPr>
              <w:jc w:val="center"/>
              <w:rPr>
                <w:rFonts w:ascii="Sylfaen" w:hAnsi="Sylfaen"/>
                <w:color w:val="000000"/>
                <w:sz w:val="16"/>
                <w:szCs w:val="16"/>
                <w:lang w:val="en-US"/>
              </w:rPr>
            </w:pPr>
          </w:p>
          <w:p w:rsidR="00946907" w:rsidRDefault="00946907" w:rsidP="00946907">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E2D11" w:rsidRPr="00D27CD7" w:rsidRDefault="00D27CD7" w:rsidP="009E2D11">
            <w:pPr>
              <w:jc w:val="both"/>
              <w:rPr>
                <w:rFonts w:ascii="Calibri" w:hAnsi="Calibri"/>
                <w:sz w:val="16"/>
                <w:szCs w:val="16"/>
                <w:lang w:val="ka-GE"/>
              </w:rPr>
            </w:pPr>
            <w:r w:rsidRPr="005C5377">
              <w:rPr>
                <w:rFonts w:ascii="Sylfaen" w:hAnsi="Sylfaen" w:cs="Sylfaen"/>
                <w:b/>
                <w:bCs/>
                <w:sz w:val="16"/>
                <w:szCs w:val="16"/>
                <w:lang w:val="ka-GE"/>
              </w:rPr>
              <w:t xml:space="preserve">თემა 2. </w:t>
            </w:r>
            <w:r w:rsidR="009E2D11" w:rsidRPr="005C5377">
              <w:rPr>
                <w:rFonts w:ascii="Sylfaen" w:hAnsi="Sylfaen" w:cs="Sylfaen"/>
                <w:b/>
                <w:bCs/>
                <w:sz w:val="16"/>
                <w:szCs w:val="16"/>
                <w:lang w:val="ka-GE"/>
              </w:rPr>
              <w:t>ელექტრონული მმართველობის დანერგვა და მიღება</w:t>
            </w:r>
            <w:r w:rsidR="009E2D11">
              <w:rPr>
                <w:rFonts w:ascii="Sylfaen" w:hAnsi="Sylfaen" w:cs="Sylfaen"/>
                <w:b/>
                <w:bCs/>
                <w:sz w:val="16"/>
                <w:szCs w:val="16"/>
                <w:lang w:val="ka-GE"/>
              </w:rPr>
              <w:t xml:space="preserve">. </w:t>
            </w:r>
            <w:r w:rsidR="009E2D11" w:rsidRPr="005C5377">
              <w:rPr>
                <w:rFonts w:ascii="Sylfaen" w:hAnsi="Sylfaen" w:cs="Sylfaen"/>
                <w:b/>
                <w:bCs/>
                <w:sz w:val="16"/>
                <w:szCs w:val="16"/>
                <w:lang w:val="ka-GE"/>
              </w:rPr>
              <w:t xml:space="preserve">ელექტრონული მმართველობის ნორმატიული ბაზა </w:t>
            </w:r>
          </w:p>
          <w:p w:rsidR="009E2D11" w:rsidRPr="005C5377" w:rsidRDefault="009E2D11" w:rsidP="009E2D11">
            <w:pPr>
              <w:jc w:val="both"/>
              <w:rPr>
                <w:rFonts w:ascii="Sylfaen" w:hAnsi="Sylfaen" w:cs="Sylfaen"/>
                <w:b/>
                <w:bCs/>
                <w:sz w:val="16"/>
                <w:szCs w:val="16"/>
                <w:lang w:val="ka-GE"/>
              </w:rPr>
            </w:pPr>
            <w:r w:rsidRPr="005C5377">
              <w:rPr>
                <w:rFonts w:ascii="Sylfaen" w:hAnsi="Sylfaen" w:cs="Sylfaen"/>
                <w:b/>
                <w:bCs/>
                <w:sz w:val="16"/>
                <w:szCs w:val="16"/>
                <w:lang w:val="ka-GE"/>
              </w:rPr>
              <w:t xml:space="preserve"> </w:t>
            </w:r>
          </w:p>
          <w:p w:rsidR="00631356" w:rsidRPr="009E2D11" w:rsidRDefault="009E2D11" w:rsidP="009E2D11">
            <w:pPr>
              <w:jc w:val="both"/>
              <w:rPr>
                <w:rFonts w:ascii="Sylfaen" w:hAnsi="Sylfaen" w:cs="Sylfaen"/>
                <w:sz w:val="16"/>
                <w:szCs w:val="16"/>
                <w:lang w:val="ka-GE"/>
              </w:rPr>
            </w:pPr>
            <w:r w:rsidRPr="005C5377">
              <w:rPr>
                <w:rFonts w:ascii="Sylfaen" w:hAnsi="Sylfaen" w:cs="Sylfaen"/>
                <w:sz w:val="16"/>
                <w:szCs w:val="16"/>
                <w:lang w:val="ka-GE"/>
              </w:rPr>
              <w:t>ელექტრონული მმართველობის დანერგვის შედარებითი ანალიზი. ელექტრონული მმართველობის დანერგვის შეფასება მოქალაქეებისა და საჯარო მოხელეების მიერ. ფაქტორები, რომლებიც გავლენას ახდენს ელექტრონული მმართველობის დანერგვასა და მდგრადობაზე. ელექტრონული მმართველობის დანერგვისა და მიღების საუკეთესო პრაქტიკა.</w:t>
            </w:r>
            <w:r>
              <w:rPr>
                <w:rFonts w:ascii="Sylfaen" w:hAnsi="Sylfaen" w:cs="Sylfaen"/>
                <w:sz w:val="16"/>
                <w:szCs w:val="16"/>
                <w:lang w:val="ka-GE"/>
              </w:rPr>
              <w:t xml:space="preserve"> </w:t>
            </w:r>
            <w:r w:rsidRPr="005C5377">
              <w:rPr>
                <w:rFonts w:ascii="Sylfaen" w:hAnsi="Sylfaen" w:cs="Sylfaen"/>
                <w:sz w:val="16"/>
                <w:szCs w:val="16"/>
                <w:lang w:val="ka-GE"/>
              </w:rPr>
              <w:t>ელექტრონული მმართველობის ნორმატიული ბაზ</w:t>
            </w:r>
            <w:r>
              <w:rPr>
                <w:rFonts w:ascii="Sylfaen" w:hAnsi="Sylfaen" w:cs="Sylfaen"/>
                <w:sz w:val="16"/>
                <w:szCs w:val="16"/>
                <w:lang w:val="ka-GE"/>
              </w:rPr>
              <w:t xml:space="preserve">ა. </w:t>
            </w:r>
            <w:r w:rsidRPr="005C5377">
              <w:rPr>
                <w:rFonts w:ascii="Sylfaen" w:hAnsi="Sylfaen" w:cs="Sylfaen"/>
                <w:sz w:val="16"/>
                <w:szCs w:val="16"/>
                <w:lang w:val="ka-GE"/>
              </w:rPr>
              <w:t>ელექტრონულ მმართველობასთან დაკავშირებული ეროვნული და საერთაშორისო სამართლებრივი ინსტრუმენტები</w:t>
            </w:r>
            <w:r>
              <w:rPr>
                <w:rFonts w:ascii="Sylfaen" w:hAnsi="Sylfaen" w:cs="Sylfaen"/>
                <w:sz w:val="16"/>
                <w:szCs w:val="16"/>
                <w:lang w:val="ka-GE"/>
              </w:rPr>
              <w:t xml:space="preserve">. </w:t>
            </w:r>
            <w:r w:rsidRPr="005C5377">
              <w:rPr>
                <w:rFonts w:ascii="Sylfaen" w:hAnsi="Sylfaen" w:cs="Sylfaen"/>
                <w:sz w:val="16"/>
                <w:szCs w:val="16"/>
                <w:lang w:val="ka-GE"/>
              </w:rPr>
              <w:t>ელექტრონული მმართველობის ნორმატიული ბაზების შედარებითი ანალიზი</w:t>
            </w:r>
            <w:r>
              <w:rPr>
                <w:rFonts w:ascii="Sylfaen" w:hAnsi="Sylfaen" w:cs="Sylfaen"/>
                <w:sz w:val="16"/>
                <w:szCs w:val="16"/>
                <w:lang w:val="ka-GE"/>
              </w:rPr>
              <w:t>.</w:t>
            </w:r>
            <w:r w:rsidRPr="005C5377">
              <w:rPr>
                <w:rFonts w:ascii="Sylfaen" w:hAnsi="Sylfaen" w:cs="Sylfaen"/>
                <w:sz w:val="16"/>
                <w:szCs w:val="16"/>
                <w:lang w:val="ka-GE"/>
              </w:rPr>
              <w:t xml:space="preserve"> გადამწყვეტი საკითხები და გამოწვევები ელექტრონული მმართველობის ნორმატიულ ბაზებში.</w:t>
            </w:r>
          </w:p>
        </w:tc>
      </w:tr>
      <w:tr w:rsidR="00D27CD7" w:rsidTr="008807DF">
        <w:trPr>
          <w:trHeight w:val="253"/>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cs="Sylfaen"/>
                <w:b/>
                <w:bCs/>
                <w:noProof/>
                <w:color w:val="000000"/>
                <w:sz w:val="16"/>
                <w:szCs w:val="16"/>
                <w:lang w:val="ka-GE"/>
              </w:rPr>
            </w:pPr>
            <w:r w:rsidRPr="004B08EC">
              <w:rPr>
                <w:rFonts w:ascii="Sylfaen" w:hAnsi="Sylfaen"/>
                <w:b/>
                <w:bCs/>
                <w:sz w:val="16"/>
                <w:szCs w:val="16"/>
                <w:lang w:val="ka-GE"/>
              </w:rPr>
              <w:t>ძირითადი ლიტერატურა:</w:t>
            </w:r>
          </w:p>
        </w:tc>
      </w:tr>
      <w:tr w:rsidR="00D27CD7">
        <w:trPr>
          <w:trHeight w:val="22"/>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27CD7" w:rsidRPr="00ED0DEE" w:rsidRDefault="00D27CD7" w:rsidP="00ED0DEE">
            <w:pPr>
              <w:numPr>
                <w:ilvl w:val="0"/>
                <w:numId w:val="3"/>
              </w:numPr>
              <w:ind w:left="217" w:hanging="217"/>
              <w:jc w:val="both"/>
              <w:rPr>
                <w:rFonts w:ascii="Sylfaen" w:hAnsi="Sylfaen" w:cs="Sylfaen"/>
                <w:sz w:val="16"/>
                <w:szCs w:val="16"/>
                <w:lang w:val="ka-GE"/>
              </w:rPr>
            </w:pPr>
            <w:r w:rsidRPr="005C5377">
              <w:rPr>
                <w:rFonts w:ascii="Sylfaen" w:hAnsi="Sylfaen" w:cs="Sylfaen"/>
                <w:sz w:val="16"/>
                <w:szCs w:val="16"/>
                <w:lang w:val="ka-GE"/>
              </w:rPr>
              <w:t>ციფრული ხელმისაწვდომობის გაძლიერება: ელექტრონული მმართველობა და საჯარო მმართველობის მომავალი, ბტუ, 2023.</w:t>
            </w:r>
            <w:r>
              <w:rPr>
                <w:rFonts w:ascii="Sylfaen" w:hAnsi="Sylfaen" w:cs="Sylfaen"/>
                <w:sz w:val="16"/>
                <w:szCs w:val="16"/>
                <w:lang w:val="ka-GE"/>
              </w:rPr>
              <w:t xml:space="preserve"> </w:t>
            </w:r>
          </w:p>
        </w:tc>
      </w:tr>
      <w:tr w:rsidR="00D27CD7"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D27CD7"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3</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E2D11" w:rsidRPr="005C5377" w:rsidRDefault="00D27CD7" w:rsidP="009E2D11">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3. </w:t>
            </w:r>
            <w:r w:rsidR="009E2D11" w:rsidRPr="005C5377">
              <w:rPr>
                <w:rFonts w:ascii="Sylfaen" w:hAnsi="Sylfaen" w:cs="Sylfaen"/>
                <w:b/>
                <w:bCs/>
                <w:sz w:val="16"/>
                <w:szCs w:val="16"/>
                <w:lang w:val="ka-GE"/>
              </w:rPr>
              <w:t>ელექტრონული მმართველობა და მონაცემთა დაცვა</w:t>
            </w:r>
            <w:r w:rsidR="00BD39B4">
              <w:rPr>
                <w:rFonts w:ascii="Sylfaen" w:hAnsi="Sylfaen" w:cs="Sylfaen"/>
                <w:b/>
                <w:bCs/>
                <w:sz w:val="16"/>
                <w:szCs w:val="16"/>
                <w:lang w:val="ka-GE"/>
              </w:rPr>
              <w:t xml:space="preserve">. </w:t>
            </w:r>
            <w:r w:rsidR="00BD39B4" w:rsidRPr="005C5377">
              <w:rPr>
                <w:rFonts w:ascii="Sylfaen" w:hAnsi="Sylfaen" w:cs="Sylfaen"/>
                <w:b/>
                <w:bCs/>
                <w:sz w:val="16"/>
                <w:szCs w:val="16"/>
                <w:lang w:val="ka-GE"/>
              </w:rPr>
              <w:t>ელექტრონული მმართველობა და კიბერუსაფრთხოება</w:t>
            </w:r>
          </w:p>
          <w:p w:rsidR="009E2D11" w:rsidRPr="005C5377" w:rsidRDefault="009E2D11" w:rsidP="009E2D11">
            <w:pPr>
              <w:jc w:val="both"/>
              <w:rPr>
                <w:rFonts w:ascii="Sylfaen" w:hAnsi="Sylfaen" w:cs="Sylfaen"/>
                <w:sz w:val="16"/>
                <w:szCs w:val="16"/>
                <w:lang w:val="ka-GE"/>
              </w:rPr>
            </w:pPr>
          </w:p>
          <w:p w:rsidR="00F52087" w:rsidRPr="00682B9C" w:rsidRDefault="00BD39B4" w:rsidP="00682B9C">
            <w:pPr>
              <w:jc w:val="both"/>
              <w:rPr>
                <w:rFonts w:ascii="Sylfaen" w:hAnsi="Sylfaen" w:cs="Sylfaen"/>
                <w:sz w:val="16"/>
                <w:szCs w:val="16"/>
                <w:lang w:val="ka-GE"/>
              </w:rPr>
            </w:pPr>
            <w:r w:rsidRPr="004B08EC">
              <w:rPr>
                <w:rFonts w:ascii="Sylfaen" w:hAnsi="Sylfaen" w:cs="Sylfaen"/>
                <w:bCs/>
                <w:noProof/>
                <w:sz w:val="16"/>
                <w:szCs w:val="16"/>
                <w:lang w:val="ka-GE"/>
              </w:rPr>
              <w:t xml:space="preserve">პერსონალური უსაფრთხოების დაცვა ონლაინ სივრცეში. </w:t>
            </w:r>
            <w:r w:rsidR="009E2D11" w:rsidRPr="005C5377">
              <w:rPr>
                <w:rFonts w:ascii="Sylfaen" w:hAnsi="Sylfaen" w:cs="Sylfaen"/>
                <w:sz w:val="16"/>
                <w:szCs w:val="16"/>
                <w:lang w:val="ka-GE"/>
              </w:rPr>
              <w:t>მონაცემთა დაცვის მიმოხილვა ელექტრონული მმართველობის კონტექსტში. მონაცემთა დაცვის კანონებისა და რეგულაციების ანალიზი, რომლებიც გამოიყენება ელექტრონულ მმართველობასთან დაკავშირებით. მონაცემთა დაცვის საუკეთესო პრაქტიკა ელექტრონულ მმართველობაში. ელექტრონული მმართველობისა და მონაცემთა დაცვის კრიტიკული საკითხები და გამოწვევები.</w:t>
            </w:r>
            <w:r>
              <w:rPr>
                <w:rFonts w:ascii="Sylfaen" w:hAnsi="Sylfaen" w:cs="Sylfaen"/>
                <w:sz w:val="16"/>
                <w:szCs w:val="16"/>
                <w:lang w:val="ka-GE"/>
              </w:rPr>
              <w:t xml:space="preserve"> </w:t>
            </w:r>
            <w:r w:rsidRPr="005C5377">
              <w:rPr>
                <w:rFonts w:ascii="Sylfaen" w:hAnsi="Sylfaen" w:cs="Sylfaen"/>
                <w:sz w:val="16"/>
                <w:szCs w:val="16"/>
                <w:lang w:val="ka-GE"/>
              </w:rPr>
              <w:t xml:space="preserve">კიბერუსაფრთხოების მიმოხილვა ელექტრონული მმართველობის კონტექსტში. </w:t>
            </w:r>
            <w:r w:rsidRPr="004B08EC">
              <w:rPr>
                <w:rFonts w:ascii="Sylfaen" w:hAnsi="Sylfaen" w:cs="Sylfaen"/>
                <w:bCs/>
                <w:noProof/>
                <w:sz w:val="16"/>
                <w:szCs w:val="16"/>
                <w:lang w:val="ka-GE"/>
              </w:rPr>
              <w:t>კიბერუსაფრთხოების სტანდარტები.</w:t>
            </w:r>
            <w:r>
              <w:rPr>
                <w:rFonts w:ascii="Sylfaen" w:hAnsi="Sylfaen" w:cs="Sylfaen"/>
                <w:bCs/>
                <w:noProof/>
                <w:sz w:val="16"/>
                <w:szCs w:val="16"/>
                <w:lang w:val="ka-GE"/>
              </w:rPr>
              <w:t xml:space="preserve"> </w:t>
            </w:r>
            <w:r w:rsidRPr="005C5377">
              <w:rPr>
                <w:rFonts w:ascii="Sylfaen" w:hAnsi="Sylfaen" w:cs="Sylfaen"/>
                <w:sz w:val="16"/>
                <w:szCs w:val="16"/>
                <w:lang w:val="ka-GE"/>
              </w:rPr>
              <w:t>ელექტრონულ მმართველობაში გამოყენებული კიბერუსაფრთხოების კანონებისა და რეგულაციების ანალიზი. ელექტრონულ მმართველობაში კიბერუსაფრთხოების საუკეთესო პრაქტიკა: ელექტრონული მმართველობისა და კიბერუსაფრთხოების საკვანძო საკითხები და გამოწვევები.</w:t>
            </w:r>
          </w:p>
        </w:tc>
      </w:tr>
      <w:tr w:rsidR="00D27CD7"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P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cs="Sylfaen"/>
                <w:b/>
                <w:bCs/>
                <w:noProof/>
                <w:sz w:val="16"/>
                <w:szCs w:val="16"/>
                <w:lang w:val="ka-GE"/>
              </w:rPr>
            </w:pPr>
            <w:r w:rsidRPr="004B08EC">
              <w:rPr>
                <w:rFonts w:ascii="Sylfaen" w:hAnsi="Sylfaen"/>
                <w:b/>
                <w:bCs/>
                <w:sz w:val="16"/>
                <w:szCs w:val="16"/>
                <w:lang w:val="ka-GE"/>
              </w:rPr>
              <w:t>ძირითადი ლიტერატურა:</w:t>
            </w:r>
          </w:p>
        </w:tc>
      </w:tr>
      <w:tr w:rsidR="00D27CD7">
        <w:trPr>
          <w:trHeight w:val="22"/>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27CD7" w:rsidRDefault="00D27CD7" w:rsidP="00D27CD7">
            <w:pPr>
              <w:numPr>
                <w:ilvl w:val="0"/>
                <w:numId w:val="3"/>
              </w:numPr>
              <w:ind w:left="217" w:hanging="217"/>
              <w:jc w:val="both"/>
              <w:rPr>
                <w:rFonts w:ascii="Sylfaen" w:hAnsi="Sylfaen" w:cs="Sylfaen"/>
                <w:sz w:val="16"/>
                <w:szCs w:val="16"/>
                <w:lang w:val="ka-GE"/>
              </w:rPr>
            </w:pPr>
            <w:r w:rsidRPr="005C5377">
              <w:rPr>
                <w:rFonts w:ascii="Sylfaen" w:hAnsi="Sylfaen" w:cs="Sylfaen"/>
                <w:sz w:val="16"/>
                <w:szCs w:val="16"/>
                <w:lang w:val="ka-GE"/>
              </w:rPr>
              <w:t>ციფრული ხელმისაწვდომობის გაძლიერება: ელექტრონული მმართველობა და საჯარო მმართველობის მომავალი, ბტუ, 2023.</w:t>
            </w:r>
            <w:r>
              <w:rPr>
                <w:rFonts w:ascii="Sylfaen" w:hAnsi="Sylfaen" w:cs="Sylfaen"/>
                <w:sz w:val="16"/>
                <w:szCs w:val="16"/>
                <w:lang w:val="ka-GE"/>
              </w:rPr>
              <w:t xml:space="preserve"> </w:t>
            </w:r>
          </w:p>
          <w:p w:rsidR="00ED0DEE" w:rsidRDefault="00ED0DEE" w:rsidP="00ED0DEE">
            <w:pPr>
              <w:numPr>
                <w:ilvl w:val="0"/>
                <w:numId w:val="3"/>
              </w:numPr>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მმართველობის გზამკვლევი, იუსტიციის სამინისტრო, 2014</w:t>
            </w:r>
            <w:r>
              <w:rPr>
                <w:rFonts w:ascii="Sylfaen" w:hAnsi="Sylfaen"/>
                <w:bCs/>
                <w:sz w:val="16"/>
                <w:szCs w:val="16"/>
                <w:lang w:val="ka-GE"/>
              </w:rPr>
              <w:t xml:space="preserve">. </w:t>
            </w:r>
          </w:p>
          <w:p w:rsidR="00E961D3" w:rsidRPr="00E961D3" w:rsidRDefault="00ED0DEE" w:rsidP="00E961D3">
            <w:pPr>
              <w:pStyle w:val="Default"/>
              <w:numPr>
                <w:ilvl w:val="0"/>
                <w:numId w:val="3"/>
              </w:numPr>
              <w:tabs>
                <w:tab w:val="left" w:pos="217"/>
              </w:tabs>
              <w:ind w:left="217" w:hanging="217"/>
              <w:jc w:val="both"/>
              <w:rPr>
                <w:rFonts w:ascii="Sylfaen" w:hAnsi="Sylfaen"/>
                <w:bCs/>
                <w:sz w:val="16"/>
                <w:szCs w:val="16"/>
                <w:lang w:val="ka-GE"/>
              </w:rPr>
            </w:pPr>
            <w:r w:rsidRPr="002E0E99">
              <w:rPr>
                <w:rFonts w:ascii="Sylfaen" w:hAnsi="Sylfaen"/>
                <w:bCs/>
                <w:sz w:val="16"/>
                <w:szCs w:val="16"/>
                <w:lang w:val="ka-GE"/>
              </w:rPr>
              <w:t>„</w:t>
            </w:r>
            <w:r w:rsidRPr="002E0E99">
              <w:rPr>
                <w:rFonts w:ascii="Sylfaen" w:hAnsi="Sylfaen" w:cs="Sylfaen"/>
                <w:bCs/>
                <w:sz w:val="16"/>
                <w:szCs w:val="16"/>
                <w:lang w:val="ka-GE"/>
              </w:rPr>
              <w:t>ციფრული</w:t>
            </w:r>
            <w:r w:rsidRPr="002E0E99">
              <w:rPr>
                <w:rFonts w:ascii="Sylfaen" w:hAnsi="Sylfaen"/>
                <w:bCs/>
                <w:sz w:val="16"/>
                <w:szCs w:val="16"/>
                <w:lang w:val="ka-GE"/>
              </w:rPr>
              <w:t> </w:t>
            </w:r>
            <w:r w:rsidRPr="002E0E99">
              <w:rPr>
                <w:rFonts w:ascii="Sylfaen" w:hAnsi="Sylfaen" w:cs="Sylfaen"/>
                <w:bCs/>
                <w:sz w:val="16"/>
                <w:szCs w:val="16"/>
                <w:lang w:val="ka-GE"/>
              </w:rPr>
              <w:t>საქართველო</w:t>
            </w:r>
            <w:r w:rsidRPr="002E0E99">
              <w:rPr>
                <w:rFonts w:ascii="Sylfaen" w:hAnsi="Sylfaen"/>
                <w:bCs/>
                <w:sz w:val="16"/>
                <w:szCs w:val="16"/>
                <w:lang w:val="ka-GE"/>
              </w:rPr>
              <w:t>: </w:t>
            </w:r>
            <w:r w:rsidRPr="002E0E99">
              <w:rPr>
                <w:rFonts w:ascii="Sylfaen" w:hAnsi="Sylfaen" w:cs="Sylfaen"/>
                <w:bCs/>
                <w:sz w:val="16"/>
                <w:szCs w:val="16"/>
                <w:lang w:val="ka-GE"/>
              </w:rPr>
              <w:t>ელექტრონული</w:t>
            </w:r>
            <w:r w:rsidRPr="002E0E99">
              <w:rPr>
                <w:rFonts w:ascii="Sylfaen" w:hAnsi="Sylfaen"/>
                <w:bCs/>
                <w:sz w:val="16"/>
                <w:szCs w:val="16"/>
                <w:lang w:val="ka-GE"/>
              </w:rPr>
              <w:t> </w:t>
            </w:r>
            <w:r w:rsidRPr="002E0E99">
              <w:rPr>
                <w:rFonts w:ascii="Sylfaen" w:hAnsi="Sylfaen" w:cs="Sylfaen"/>
                <w:bCs/>
                <w:sz w:val="16"/>
                <w:szCs w:val="16"/>
                <w:lang w:val="ka-GE"/>
              </w:rPr>
              <w:t>საქართველოს</w:t>
            </w:r>
            <w:r>
              <w:rPr>
                <w:rFonts w:ascii="Sylfaen" w:hAnsi="Sylfaen" w:cs="Sylfaen"/>
                <w:bCs/>
                <w:sz w:val="16"/>
                <w:szCs w:val="16"/>
                <w:lang w:val="ka-GE"/>
              </w:rPr>
              <w:t xml:space="preserve"> </w:t>
            </w:r>
            <w:r w:rsidRPr="002E0E99">
              <w:rPr>
                <w:rFonts w:ascii="Sylfaen" w:hAnsi="Sylfaen" w:cs="Sylfaen"/>
                <w:bCs/>
                <w:sz w:val="16"/>
                <w:szCs w:val="16"/>
                <w:lang w:val="ka-GE"/>
              </w:rPr>
              <w:t>სტრატეგია</w:t>
            </w:r>
            <w:r w:rsidRPr="002E0E99">
              <w:rPr>
                <w:rFonts w:ascii="Sylfaen" w:hAnsi="Sylfaen"/>
                <w:bCs/>
                <w:sz w:val="16"/>
                <w:szCs w:val="16"/>
                <w:lang w:val="ka-GE"/>
              </w:rPr>
              <w:t xml:space="preserve"> </w:t>
            </w:r>
            <w:r w:rsidRPr="002E0E99">
              <w:rPr>
                <w:rFonts w:ascii="Sylfaen" w:hAnsi="Sylfaen" w:cs="Sylfaen"/>
                <w:bCs/>
                <w:sz w:val="16"/>
                <w:szCs w:val="16"/>
                <w:lang w:val="ka-GE"/>
              </w:rPr>
              <w:t>და</w:t>
            </w:r>
            <w:r w:rsidRPr="002E0E99">
              <w:rPr>
                <w:rFonts w:ascii="Sylfaen" w:hAnsi="Sylfaen"/>
                <w:bCs/>
                <w:sz w:val="16"/>
                <w:szCs w:val="16"/>
                <w:lang w:val="ka-GE"/>
              </w:rPr>
              <w:t xml:space="preserve"> </w:t>
            </w:r>
            <w:r w:rsidRPr="002E0E99">
              <w:rPr>
                <w:rFonts w:ascii="Sylfaen" w:hAnsi="Sylfaen" w:cs="Sylfaen"/>
                <w:bCs/>
                <w:sz w:val="16"/>
                <w:szCs w:val="16"/>
                <w:lang w:val="ka-GE"/>
              </w:rPr>
              <w:t>სამოქმედო</w:t>
            </w:r>
            <w:r w:rsidRPr="002E0E99">
              <w:rPr>
                <w:rFonts w:ascii="Sylfaen" w:hAnsi="Sylfaen"/>
                <w:bCs/>
                <w:sz w:val="16"/>
                <w:szCs w:val="16"/>
                <w:lang w:val="ka-GE"/>
              </w:rPr>
              <w:t xml:space="preserve"> </w:t>
            </w:r>
            <w:r w:rsidRPr="002E0E99">
              <w:rPr>
                <w:rFonts w:ascii="Sylfaen" w:hAnsi="Sylfaen" w:cs="Sylfaen"/>
                <w:bCs/>
                <w:sz w:val="16"/>
                <w:szCs w:val="16"/>
                <w:lang w:val="ka-GE"/>
              </w:rPr>
              <w:t>გეგმა</w:t>
            </w:r>
            <w:r w:rsidRPr="002E0E99">
              <w:rPr>
                <w:rFonts w:ascii="Sylfaen" w:hAnsi="Sylfaen"/>
                <w:bCs/>
                <w:sz w:val="16"/>
                <w:szCs w:val="16"/>
                <w:lang w:val="ka-GE"/>
              </w:rPr>
              <w:t xml:space="preserve"> 2014-2018“</w:t>
            </w:r>
            <w:r>
              <w:rPr>
                <w:rFonts w:ascii="Sylfaen" w:hAnsi="Sylfaen"/>
                <w:bCs/>
                <w:sz w:val="16"/>
                <w:szCs w:val="16"/>
                <w:lang w:val="ka-GE"/>
              </w:rPr>
              <w:t xml:space="preserve">, </w:t>
            </w:r>
            <w:r w:rsidRPr="002E0E99">
              <w:rPr>
                <w:rFonts w:ascii="Sylfaen" w:hAnsi="Sylfaen"/>
                <w:bCs/>
                <w:sz w:val="16"/>
                <w:szCs w:val="16"/>
                <w:lang w:val="ka-GE"/>
              </w:rPr>
              <w:t>ბერნარდ კრაბინა, პო-უენ ლიუ, მორტენ მეიერჰოფ-ნილსენი, ჯერემი მილარდი, პიტერ რეიხსტედტერი, მარია ა. ვიმერი, თბ., 2017.</w:t>
            </w:r>
          </w:p>
        </w:tc>
      </w:tr>
      <w:tr w:rsidR="00D27CD7"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Pr>
                <w:rFonts w:ascii="Sylfaen" w:hAnsi="Sylfaen"/>
                <w:sz w:val="16"/>
                <w:szCs w:val="16"/>
                <w:lang w:val="ka-GE"/>
              </w:rPr>
              <w:t>წერითი</w:t>
            </w:r>
            <w:r w:rsidRPr="00B47C51">
              <w:rPr>
                <w:rFonts w:ascii="Sylfaen" w:hAnsi="Sylfaen"/>
                <w:sz w:val="16"/>
                <w:szCs w:val="16"/>
                <w:lang w:val="ka-GE"/>
              </w:rPr>
              <w:t xml:space="preserve"> გამოკითხვა.</w:t>
            </w:r>
            <w:r w:rsidRPr="00B47C51">
              <w:rPr>
                <w:rFonts w:ascii="Sylfaen" w:hAnsi="Sylfaen"/>
                <w:b/>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D27CD7"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4</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D39B4" w:rsidRPr="005C5377" w:rsidRDefault="00D27CD7" w:rsidP="00BD39B4">
            <w:pPr>
              <w:jc w:val="both"/>
              <w:rPr>
                <w:rFonts w:ascii="Sylfaen" w:hAnsi="Sylfaen" w:cs="Sylfaen"/>
                <w:b/>
                <w:bCs/>
                <w:sz w:val="16"/>
                <w:szCs w:val="16"/>
                <w:lang w:val="ka-GE"/>
              </w:rPr>
            </w:pPr>
            <w:r w:rsidRPr="005C5377">
              <w:rPr>
                <w:rFonts w:ascii="Sylfaen" w:hAnsi="Sylfaen" w:cs="Sylfaen"/>
                <w:b/>
                <w:bCs/>
                <w:sz w:val="16"/>
                <w:szCs w:val="16"/>
                <w:lang w:val="ka-GE"/>
              </w:rPr>
              <w:t>თემა 4.</w:t>
            </w:r>
            <w:r w:rsidRPr="00D27CD7">
              <w:rPr>
                <w:rFonts w:ascii="Calibri" w:hAnsi="Calibri"/>
                <w:sz w:val="16"/>
                <w:szCs w:val="16"/>
                <w:lang w:val="ka-GE"/>
              </w:rPr>
              <w:t xml:space="preserve"> </w:t>
            </w:r>
            <w:r w:rsidR="00BD39B4" w:rsidRPr="005C5377">
              <w:rPr>
                <w:rFonts w:ascii="Sylfaen" w:hAnsi="Sylfaen" w:cs="Sylfaen"/>
                <w:b/>
                <w:bCs/>
                <w:sz w:val="16"/>
                <w:szCs w:val="16"/>
                <w:lang w:val="ka-GE"/>
              </w:rPr>
              <w:t xml:space="preserve">ელექტრონული მმართველობა და ელექტრონული ტრანზაქციები </w:t>
            </w:r>
          </w:p>
          <w:p w:rsidR="00BD39B4" w:rsidRPr="005C5377" w:rsidRDefault="00BD39B4" w:rsidP="00BD39B4">
            <w:pPr>
              <w:jc w:val="both"/>
              <w:rPr>
                <w:rFonts w:ascii="Sylfaen" w:hAnsi="Sylfaen" w:cs="Sylfaen"/>
                <w:b/>
                <w:bCs/>
                <w:sz w:val="16"/>
                <w:szCs w:val="16"/>
                <w:lang w:val="ka-GE"/>
              </w:rPr>
            </w:pPr>
          </w:p>
          <w:p w:rsidR="00D27CD7" w:rsidRPr="00BD39B4" w:rsidRDefault="00BD39B4" w:rsidP="00D27CD7">
            <w:pPr>
              <w:jc w:val="both"/>
              <w:rPr>
                <w:rFonts w:ascii="Sylfaen" w:hAnsi="Sylfaen" w:cs="Sylfaen"/>
                <w:b/>
                <w:bCs/>
                <w:sz w:val="16"/>
                <w:szCs w:val="16"/>
                <w:lang w:val="ka-GE"/>
              </w:rPr>
            </w:pPr>
            <w:r w:rsidRPr="005C5377">
              <w:rPr>
                <w:rFonts w:ascii="Sylfaen" w:hAnsi="Sylfaen" w:cs="Sylfaen"/>
                <w:sz w:val="16"/>
                <w:szCs w:val="16"/>
                <w:lang w:val="ka-GE"/>
              </w:rPr>
              <w:t>ელექტრონული ტრანზაქციების სამართლებრივი და მარეგულირებელი ჩარჩოს მიმოხილვა ელექტრონული მმართველობის კონტექსტში. ელექტრონულ მმართველობაში გამოყენებული ელექტრონული ტრანზაქციების შესახებ კანონებისა და რეგულაციების ანალიზი. ელექტრონული ტრანზაქციების საუკეთესო პრაქტიკა ელექტრონულ მმართველობაში. მნიშვნელოვანი საკითხები და გამოწვევები ელექტრონულ მმართველობასა და ელექტრონულ ტრანზაქციებში.</w:t>
            </w:r>
          </w:p>
        </w:tc>
      </w:tr>
      <w:tr w:rsidR="00D27CD7"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Pr="00742098"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cs="Sylfaen"/>
                <w:b/>
                <w:bCs/>
                <w:noProof/>
                <w:sz w:val="16"/>
                <w:szCs w:val="16"/>
                <w:lang w:val="ka-GE"/>
              </w:rPr>
            </w:pPr>
            <w:r w:rsidRPr="004B08EC">
              <w:rPr>
                <w:rFonts w:ascii="Sylfaen" w:hAnsi="Sylfaen"/>
                <w:b/>
                <w:bCs/>
                <w:sz w:val="16"/>
                <w:szCs w:val="16"/>
                <w:lang w:val="ka-GE"/>
              </w:rPr>
              <w:t>ძირითადი ლიტერატურა:</w:t>
            </w:r>
          </w:p>
        </w:tc>
      </w:tr>
      <w:tr w:rsidR="00D27CD7">
        <w:trPr>
          <w:trHeight w:val="205"/>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27CD7" w:rsidRPr="00B91406" w:rsidRDefault="00D27CD7" w:rsidP="00D27CD7">
            <w:pPr>
              <w:numPr>
                <w:ilvl w:val="0"/>
                <w:numId w:val="3"/>
              </w:numPr>
              <w:ind w:left="217" w:hanging="217"/>
              <w:jc w:val="both"/>
              <w:rPr>
                <w:rFonts w:ascii="Sylfaen" w:hAnsi="Sylfaen" w:cs="Sylfaen"/>
                <w:noProof/>
                <w:sz w:val="16"/>
                <w:szCs w:val="16"/>
                <w:lang w:val="ka-GE"/>
              </w:rPr>
            </w:pPr>
            <w:r w:rsidRPr="005C5377">
              <w:rPr>
                <w:rFonts w:ascii="Sylfaen" w:hAnsi="Sylfaen" w:cs="Sylfaen"/>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ბტუ, 2023. </w:t>
            </w:r>
          </w:p>
        </w:tc>
      </w:tr>
      <w:tr w:rsidR="00D27CD7"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D27CD7">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5</w:t>
            </w: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D39B4" w:rsidRPr="005C5377" w:rsidRDefault="00D27CD7" w:rsidP="00BD39B4">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5. </w:t>
            </w:r>
            <w:r w:rsidR="00BD39B4" w:rsidRPr="005C5377">
              <w:rPr>
                <w:rFonts w:ascii="Sylfaen" w:hAnsi="Sylfaen" w:cs="Sylfaen"/>
                <w:b/>
                <w:bCs/>
                <w:sz w:val="16"/>
                <w:szCs w:val="16"/>
                <w:lang w:val="ka-GE"/>
              </w:rPr>
              <w:t xml:space="preserve">ელექტრონული მმართველობა და ინტელექტუალური საკუთრება </w:t>
            </w:r>
          </w:p>
          <w:p w:rsidR="00BD39B4" w:rsidRPr="005C5377" w:rsidRDefault="00BD39B4" w:rsidP="00BD39B4">
            <w:pPr>
              <w:jc w:val="both"/>
              <w:rPr>
                <w:rFonts w:ascii="Sylfaen" w:hAnsi="Sylfaen" w:cs="Sylfaen"/>
                <w:b/>
                <w:bCs/>
                <w:sz w:val="16"/>
                <w:szCs w:val="16"/>
                <w:lang w:val="ka-GE"/>
              </w:rPr>
            </w:pPr>
          </w:p>
          <w:p w:rsidR="00D27CD7" w:rsidRPr="00D27CD7" w:rsidRDefault="00BD39B4" w:rsidP="00D27CD7">
            <w:pPr>
              <w:jc w:val="both"/>
              <w:rPr>
                <w:rFonts w:ascii="Sylfaen" w:hAnsi="Sylfaen" w:cs="Sylfaen"/>
                <w:sz w:val="16"/>
                <w:szCs w:val="16"/>
                <w:lang w:val="ka-GE"/>
              </w:rPr>
            </w:pPr>
            <w:r w:rsidRPr="005C5377">
              <w:rPr>
                <w:rFonts w:ascii="Sylfaen" w:hAnsi="Sylfaen" w:cs="Sylfaen"/>
                <w:sz w:val="16"/>
                <w:szCs w:val="16"/>
                <w:lang w:val="ka-GE"/>
              </w:rPr>
              <w:t>ინტელექტუალური საკუთრების მიმოხილვა ელექტრონული მმართველობის კონტექსტში. ელექტრონულ მმართველობაში მოქმედი ინტელექტუალური საკუთრების კანონებისა და რეგულაციების ანალიზი. ინტელექტუალური საკუთრების საუკეთესო პრაქტიკა ელექტრონულ მმართველობაში. ელექტრონული მმართველობისა და ინტელექტუალური საკუთრების მნიშვნელოვანი საკითხები და გამოწვევები.</w:t>
            </w:r>
          </w:p>
        </w:tc>
      </w:tr>
      <w:tr w:rsidR="00D27CD7" w:rsidTr="00742098">
        <w:trPr>
          <w:trHeight w:val="186"/>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cs="Sylfaen"/>
                <w:b/>
                <w:bCs/>
                <w:noProof/>
                <w:sz w:val="16"/>
                <w:szCs w:val="16"/>
                <w:lang w:val="ka-GE"/>
              </w:rPr>
            </w:pPr>
            <w:r w:rsidRPr="004B08EC">
              <w:rPr>
                <w:rFonts w:ascii="Sylfaen" w:hAnsi="Sylfaen"/>
                <w:b/>
                <w:bCs/>
                <w:sz w:val="16"/>
                <w:szCs w:val="16"/>
                <w:lang w:val="ka-GE"/>
              </w:rPr>
              <w:t>ძირითადი ლიტერატურა:</w:t>
            </w:r>
          </w:p>
        </w:tc>
      </w:tr>
      <w:tr w:rsidR="00D27CD7">
        <w:trPr>
          <w:trHeight w:val="22"/>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27CD7" w:rsidRPr="007A2195" w:rsidRDefault="00D27CD7" w:rsidP="00D27CD7">
            <w:pPr>
              <w:numPr>
                <w:ilvl w:val="0"/>
                <w:numId w:val="3"/>
              </w:numPr>
              <w:ind w:left="217" w:hanging="217"/>
              <w:jc w:val="both"/>
              <w:rPr>
                <w:rFonts w:ascii="Sylfaen" w:hAnsi="Sylfaen"/>
                <w:sz w:val="16"/>
                <w:szCs w:val="16"/>
                <w:lang w:val="ka-GE"/>
              </w:rPr>
            </w:pPr>
            <w:r w:rsidRPr="005C5377">
              <w:rPr>
                <w:rFonts w:ascii="Sylfaen" w:hAnsi="Sylfaen" w:cs="Sylfaen"/>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w:t>
            </w:r>
            <w:r w:rsidRPr="005C5377">
              <w:rPr>
                <w:rFonts w:ascii="Sylfaen" w:hAnsi="Sylfaen" w:cs="Sylfaen"/>
                <w:sz w:val="16"/>
                <w:szCs w:val="16"/>
                <w:lang w:val="ka-GE"/>
              </w:rPr>
              <w:lastRenderedPageBreak/>
              <w:t xml:space="preserve">მომავალი, ბტუ, 2023. </w:t>
            </w:r>
          </w:p>
        </w:tc>
      </w:tr>
      <w:tr w:rsidR="00D27CD7"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D27CD7" w:rsidTr="00C84E55">
        <w:trPr>
          <w:trHeight w:val="253"/>
          <w:tblCellSpacing w:w="20" w:type="dxa"/>
        </w:trPr>
        <w:tc>
          <w:tcPr>
            <w:tcW w:w="750" w:type="dxa"/>
            <w:vMerge w:val="restart"/>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en-US"/>
              </w:rPr>
              <w:t>6</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p>
          <w:p w:rsidR="00D27CD7" w:rsidRDefault="00D27CD7" w:rsidP="00D27CD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en-US"/>
              </w:rPr>
            </w:pPr>
          </w:p>
          <w:p w:rsidR="00D27CD7" w:rsidRDefault="00D27CD7" w:rsidP="00D27CD7">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D39B4" w:rsidRPr="005C5377" w:rsidRDefault="00D27CD7" w:rsidP="00BD39B4">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6. </w:t>
            </w:r>
            <w:r w:rsidR="00BD39B4" w:rsidRPr="005C5377">
              <w:rPr>
                <w:rFonts w:ascii="Sylfaen" w:hAnsi="Sylfaen" w:cs="Sylfaen"/>
                <w:b/>
                <w:bCs/>
                <w:sz w:val="16"/>
                <w:szCs w:val="16"/>
                <w:lang w:val="ka-GE"/>
              </w:rPr>
              <w:t xml:space="preserve">ელექტრონული მმართველობა და ინფორმაციის ხელმისაწვდომობა </w:t>
            </w:r>
          </w:p>
          <w:p w:rsidR="00BD39B4" w:rsidRPr="005C5377" w:rsidRDefault="00BD39B4" w:rsidP="00BD39B4">
            <w:pPr>
              <w:jc w:val="both"/>
              <w:rPr>
                <w:rFonts w:ascii="Sylfaen" w:hAnsi="Sylfaen" w:cs="Sylfaen"/>
                <w:b/>
                <w:bCs/>
                <w:sz w:val="16"/>
                <w:szCs w:val="16"/>
                <w:lang w:val="ka-GE"/>
              </w:rPr>
            </w:pPr>
          </w:p>
          <w:p w:rsidR="00D27CD7" w:rsidRPr="00D27CD7" w:rsidRDefault="00BD39B4" w:rsidP="00D27CD7">
            <w:pPr>
              <w:jc w:val="both"/>
              <w:rPr>
                <w:rFonts w:ascii="Sylfaen" w:hAnsi="Sylfaen" w:cs="Sylfaen"/>
                <w:sz w:val="16"/>
                <w:szCs w:val="16"/>
                <w:lang w:val="ka-GE"/>
              </w:rPr>
            </w:pPr>
            <w:r w:rsidRPr="005C5377">
              <w:rPr>
                <w:rFonts w:ascii="Sylfaen" w:hAnsi="Sylfaen" w:cs="Sylfaen"/>
                <w:sz w:val="16"/>
                <w:szCs w:val="16"/>
                <w:lang w:val="ka-GE"/>
              </w:rPr>
              <w:t>ინფორმაციის ხელმისაწვდომობის მიმოხილვა ელექტრონული მმართველობის კონტექსტში. ელექტრონული მმართველობის მოქმედი კანონებისა და რეგულაციების შესახებ ინფორმაციის ხელმისაწვდომობის ანალიზი. ელექტრონულ მმართველობაში ინფორმაციის ხელმისაწვდომობის საუკეთესო პრაქტიკა. ელექტრონული მმართველობისა და ინფორმაციის ხელმისაწვდომობის მნიშვნელოვანი საკითხები და გამოწვევები.</w:t>
            </w:r>
          </w:p>
        </w:tc>
      </w:tr>
      <w:tr w:rsidR="00D27CD7" w:rsidTr="001767A3">
        <w:trPr>
          <w:trHeight w:val="22"/>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b/>
                <w:bCs/>
                <w:sz w:val="16"/>
                <w:szCs w:val="16"/>
                <w:lang w:val="ka-GE"/>
              </w:rPr>
            </w:pPr>
            <w:r w:rsidRPr="004B08EC">
              <w:rPr>
                <w:rFonts w:ascii="Sylfaen" w:hAnsi="Sylfaen"/>
                <w:b/>
                <w:bCs/>
                <w:sz w:val="16"/>
                <w:szCs w:val="16"/>
                <w:lang w:val="ka-GE"/>
              </w:rPr>
              <w:t>ძირითადი ლიტერატურა:</w:t>
            </w:r>
          </w:p>
        </w:tc>
      </w:tr>
      <w:tr w:rsidR="00D27CD7">
        <w:trPr>
          <w:trHeight w:val="22"/>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27CD7" w:rsidRPr="007A2195" w:rsidRDefault="00D27CD7" w:rsidP="00D27CD7">
            <w:pPr>
              <w:numPr>
                <w:ilvl w:val="0"/>
                <w:numId w:val="3"/>
              </w:numPr>
              <w:ind w:left="217" w:hanging="217"/>
              <w:jc w:val="both"/>
              <w:rPr>
                <w:rFonts w:ascii="Sylfaen" w:hAnsi="Sylfaen"/>
                <w:sz w:val="16"/>
                <w:szCs w:val="16"/>
                <w:lang w:val="ka-GE"/>
              </w:rPr>
            </w:pPr>
            <w:r w:rsidRPr="005C5377">
              <w:rPr>
                <w:rFonts w:ascii="Sylfaen" w:hAnsi="Sylfaen" w:cs="Sylfaen"/>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ბტუ, 2023. </w:t>
            </w:r>
          </w:p>
        </w:tc>
      </w:tr>
      <w:tr w:rsidR="00D27CD7"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D27CD7"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en-US"/>
              </w:rPr>
              <w:t>7</w:t>
            </w:r>
          </w:p>
          <w:p w:rsidR="00D27CD7" w:rsidRDefault="00D27CD7" w:rsidP="00D27CD7">
            <w:pP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D39B4" w:rsidRPr="005C5377" w:rsidRDefault="00D27CD7" w:rsidP="00BD39B4">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7. </w:t>
            </w:r>
            <w:r w:rsidR="00BD39B4" w:rsidRPr="005C5377">
              <w:rPr>
                <w:rFonts w:ascii="Sylfaen" w:hAnsi="Sylfaen" w:cs="Sylfaen"/>
                <w:b/>
                <w:bCs/>
                <w:sz w:val="16"/>
                <w:szCs w:val="16"/>
                <w:lang w:val="ka-GE"/>
              </w:rPr>
              <w:t xml:space="preserve">ელექტრონული მმართველობა და ელექტრონული დემოკრატია </w:t>
            </w:r>
          </w:p>
          <w:p w:rsidR="00BD39B4" w:rsidRPr="005C5377" w:rsidRDefault="00BD39B4" w:rsidP="00BD39B4">
            <w:pPr>
              <w:jc w:val="both"/>
              <w:rPr>
                <w:rFonts w:ascii="Sylfaen" w:hAnsi="Sylfaen" w:cs="Sylfaen"/>
                <w:b/>
                <w:bCs/>
                <w:sz w:val="16"/>
                <w:szCs w:val="16"/>
                <w:lang w:val="ka-GE"/>
              </w:rPr>
            </w:pPr>
          </w:p>
          <w:p w:rsidR="00D27CD7" w:rsidRPr="00D27CD7" w:rsidRDefault="00BD39B4" w:rsidP="00D27CD7">
            <w:pPr>
              <w:jc w:val="both"/>
              <w:rPr>
                <w:rFonts w:ascii="Sylfaen" w:hAnsi="Sylfaen" w:cs="Sylfaen"/>
                <w:sz w:val="16"/>
                <w:szCs w:val="16"/>
                <w:lang w:val="ka-GE"/>
              </w:rPr>
            </w:pPr>
            <w:r w:rsidRPr="005C5377">
              <w:rPr>
                <w:rFonts w:ascii="Sylfaen" w:hAnsi="Sylfaen" w:cs="Sylfaen"/>
                <w:sz w:val="16"/>
                <w:szCs w:val="16"/>
                <w:lang w:val="ka-GE"/>
              </w:rPr>
              <w:t>ელექტრონული მმართველობის კონტექსტში ელექტრონული დემოკრატიის სამართლებრივი და მარეგულირებელი ჩარჩო</w:t>
            </w:r>
            <w:r>
              <w:rPr>
                <w:rFonts w:ascii="Sylfaen" w:hAnsi="Sylfaen" w:cs="Sylfaen"/>
                <w:sz w:val="16"/>
                <w:szCs w:val="16"/>
                <w:lang w:val="ka-GE"/>
              </w:rPr>
              <w:t>.</w:t>
            </w:r>
            <w:r w:rsidRPr="005C5377">
              <w:rPr>
                <w:rFonts w:ascii="Sylfaen" w:hAnsi="Sylfaen" w:cs="Sylfaen"/>
                <w:sz w:val="16"/>
                <w:szCs w:val="16"/>
                <w:lang w:val="ka-GE"/>
              </w:rPr>
              <w:t xml:space="preserve"> ელექტრონული დემოკრატიის კანონების და რეგულაციების ანალიზი, რომლებიც გამოიყენება ელექტრონულ მმართველობაში. ელექტრონულ მმართველობაში ელექტრონული დემოკრატიის საუკეთესო პრაქტიკა. ელექტრონული მმართველობისა და ელექტრონული დემოკრატიის მნიშვნელოვანი საკითხები და გამოწვევები.</w:t>
            </w:r>
          </w:p>
        </w:tc>
      </w:tr>
      <w:tr w:rsidR="00D27CD7"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P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cs="Sylfaen"/>
                <w:b/>
                <w:bCs/>
                <w:noProof/>
                <w:sz w:val="16"/>
                <w:szCs w:val="16"/>
                <w:lang w:val="ka-GE"/>
              </w:rPr>
            </w:pPr>
            <w:r w:rsidRPr="004B08EC">
              <w:rPr>
                <w:rFonts w:ascii="Sylfaen" w:hAnsi="Sylfaen"/>
                <w:b/>
                <w:bCs/>
                <w:sz w:val="16"/>
                <w:szCs w:val="16"/>
                <w:lang w:val="ka-GE"/>
              </w:rPr>
              <w:t>ძირითადი ლიტერატურა:</w:t>
            </w:r>
          </w:p>
        </w:tc>
      </w:tr>
      <w:tr w:rsidR="00D27CD7">
        <w:trPr>
          <w:trHeight w:val="91"/>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27CD7" w:rsidRPr="007A2195" w:rsidRDefault="00D27CD7" w:rsidP="00D27CD7">
            <w:pPr>
              <w:numPr>
                <w:ilvl w:val="0"/>
                <w:numId w:val="3"/>
              </w:numPr>
              <w:ind w:left="217" w:hanging="217"/>
              <w:jc w:val="both"/>
              <w:rPr>
                <w:rFonts w:ascii="Sylfaen" w:hAnsi="Sylfaen"/>
                <w:sz w:val="16"/>
                <w:szCs w:val="16"/>
                <w:lang w:val="ka-GE"/>
              </w:rPr>
            </w:pPr>
            <w:r w:rsidRPr="005C5377">
              <w:rPr>
                <w:rFonts w:ascii="Sylfaen" w:hAnsi="Sylfaen" w:cs="Sylfaen"/>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ბტუ, 2023. </w:t>
            </w:r>
          </w:p>
        </w:tc>
      </w:tr>
      <w:tr w:rsidR="00D27CD7" w:rsidTr="00CD23B1">
        <w:trPr>
          <w:trHeight w:val="22"/>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51CD1" w:rsidRDefault="00D27CD7" w:rsidP="00D27CD7">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D27CD7" w:rsidTr="00C82201">
        <w:trPr>
          <w:trHeight w:val="253"/>
          <w:tblCellSpacing w:w="20" w:type="dxa"/>
        </w:trPr>
        <w:tc>
          <w:tcPr>
            <w:tcW w:w="750" w:type="dxa"/>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2C30C0" w:rsidRDefault="00D27CD7" w:rsidP="00D27CD7">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D27CD7" w:rsidRPr="002C30C0" w:rsidRDefault="00D27CD7" w:rsidP="00D27CD7">
            <w:pPr>
              <w:jc w:val="center"/>
              <w:rPr>
                <w:rFonts w:ascii="Sylfaen" w:hAnsi="Sylfaen"/>
                <w:sz w:val="16"/>
                <w:szCs w:val="16"/>
                <w:lang w:val="ka-GE"/>
              </w:rPr>
            </w:pPr>
          </w:p>
          <w:p w:rsidR="00D27CD7" w:rsidRPr="00B47C51" w:rsidRDefault="00D27CD7" w:rsidP="00D27CD7">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D27CD7" w:rsidTr="00C84E55">
        <w:trPr>
          <w:trHeight w:val="163"/>
          <w:tblCellSpacing w:w="20" w:type="dxa"/>
        </w:trPr>
        <w:tc>
          <w:tcPr>
            <w:tcW w:w="750" w:type="dxa"/>
            <w:vMerge w:val="restart"/>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en-US"/>
              </w:rPr>
              <w:t>10</w:t>
            </w: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82B9C" w:rsidRPr="00682B9C" w:rsidRDefault="00D27CD7" w:rsidP="00682B9C">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8. </w:t>
            </w:r>
            <w:r w:rsidR="00682B9C" w:rsidRPr="00682B9C">
              <w:rPr>
                <w:rFonts w:ascii="Sylfaen" w:hAnsi="Sylfaen" w:cs="Sylfaen"/>
                <w:b/>
                <w:bCs/>
                <w:sz w:val="16"/>
                <w:szCs w:val="16"/>
                <w:lang w:val="ka-GE"/>
              </w:rPr>
              <w:t>ელექტრონული ჩართულობა და ღია მმართველობა. ელექტრონული მმართველობა და მდგრადი განვითარება</w:t>
            </w:r>
          </w:p>
          <w:p w:rsidR="00682B9C" w:rsidRPr="008B0BED" w:rsidRDefault="00682B9C" w:rsidP="00682B9C">
            <w:pPr>
              <w:jc w:val="both"/>
              <w:rPr>
                <w:rFonts w:ascii="Sylfaen" w:hAnsi="Sylfaen" w:cs="Sylfaen"/>
                <w:b/>
                <w:bCs/>
                <w:sz w:val="16"/>
                <w:szCs w:val="16"/>
                <w:lang w:val="ka-GE"/>
              </w:rPr>
            </w:pPr>
          </w:p>
          <w:p w:rsidR="00F52087" w:rsidRPr="00631356" w:rsidRDefault="00682B9C" w:rsidP="00F52087">
            <w:pPr>
              <w:jc w:val="both"/>
              <w:rPr>
                <w:rFonts w:ascii="Sylfaen" w:hAnsi="Sylfaen" w:cs="Sylfaen"/>
                <w:bCs/>
                <w:noProof/>
                <w:sz w:val="16"/>
                <w:szCs w:val="16"/>
                <w:lang w:val="ka-GE"/>
              </w:rPr>
            </w:pPr>
            <w:r w:rsidRPr="00682B9C">
              <w:rPr>
                <w:rFonts w:ascii="Sylfaen" w:hAnsi="Sylfaen" w:cs="Sylfaen"/>
                <w:bCs/>
                <w:noProof/>
                <w:sz w:val="16"/>
                <w:szCs w:val="16"/>
                <w:lang w:val="ka-GE"/>
              </w:rPr>
              <w:t xml:space="preserve">კარგი ელექტრონული მმართველობის პრინციპები. </w:t>
            </w:r>
            <w:r w:rsidRPr="00820B84">
              <w:rPr>
                <w:rFonts w:ascii="Sylfaen" w:hAnsi="Sylfaen" w:cs="Sylfaen"/>
                <w:bCs/>
                <w:noProof/>
                <w:sz w:val="16"/>
                <w:szCs w:val="16"/>
                <w:lang w:val="ka-GE"/>
              </w:rPr>
              <w:t xml:space="preserve">კარგი  მმართველობისა და ღია  </w:t>
            </w:r>
            <w:r>
              <w:rPr>
                <w:rFonts w:ascii="Sylfaen" w:hAnsi="Sylfaen" w:cs="Sylfaen"/>
                <w:bCs/>
                <w:noProof/>
                <w:sz w:val="16"/>
                <w:szCs w:val="16"/>
                <w:lang w:val="ka-GE"/>
              </w:rPr>
              <w:t>მმართველობის</w:t>
            </w:r>
            <w:r w:rsidRPr="00820B84">
              <w:rPr>
                <w:rFonts w:ascii="Sylfaen" w:hAnsi="Sylfaen" w:cs="Sylfaen"/>
                <w:bCs/>
                <w:noProof/>
                <w:sz w:val="16"/>
                <w:szCs w:val="16"/>
                <w:lang w:val="ka-GE"/>
              </w:rPr>
              <w:t xml:space="preserve"> პრინციპები</w:t>
            </w:r>
            <w:r>
              <w:rPr>
                <w:rFonts w:ascii="Sylfaen" w:hAnsi="Sylfaen" w:cs="Sylfaen"/>
                <w:bCs/>
                <w:noProof/>
                <w:sz w:val="16"/>
                <w:szCs w:val="16"/>
                <w:lang w:val="ka-GE"/>
              </w:rPr>
              <w:t xml:space="preserve">. </w:t>
            </w:r>
            <w:r w:rsidRPr="00820B84">
              <w:rPr>
                <w:rFonts w:ascii="Sylfaen" w:hAnsi="Sylfaen" w:cs="Sylfaen"/>
                <w:bCs/>
                <w:noProof/>
                <w:sz w:val="16"/>
                <w:szCs w:val="16"/>
                <w:lang w:val="ka-GE"/>
              </w:rPr>
              <w:t xml:space="preserve"> </w:t>
            </w:r>
            <w:r w:rsidRPr="008B0BED">
              <w:rPr>
                <w:rFonts w:ascii="Sylfaen" w:hAnsi="Sylfaen" w:cs="Sylfaen"/>
                <w:bCs/>
                <w:noProof/>
                <w:sz w:val="16"/>
                <w:szCs w:val="16"/>
                <w:lang w:val="ka-GE"/>
              </w:rPr>
              <w:t>გამჭვირვალეობა და ღია მმართველობა</w:t>
            </w:r>
            <w:r>
              <w:rPr>
                <w:rFonts w:ascii="Sylfaen" w:hAnsi="Sylfaen" w:cs="Sylfaen"/>
                <w:bCs/>
                <w:noProof/>
                <w:sz w:val="16"/>
                <w:szCs w:val="16"/>
                <w:lang w:val="ka-GE"/>
              </w:rPr>
              <w:t>.</w:t>
            </w:r>
            <w:r w:rsidRPr="008B0BED">
              <w:rPr>
                <w:rFonts w:ascii="Sylfaen" w:hAnsi="Sylfaen" w:cs="Sylfaen"/>
                <w:bCs/>
                <w:noProof/>
                <w:sz w:val="16"/>
                <w:szCs w:val="16"/>
                <w:lang w:val="ka-GE"/>
              </w:rPr>
              <w:t xml:space="preserve"> ელექტრონული ჩართულობა გადაწყვეტილების მიღებასა და პოლიტიკის შემუშვებაში</w:t>
            </w:r>
            <w:r>
              <w:rPr>
                <w:rFonts w:ascii="Sylfaen" w:hAnsi="Sylfaen" w:cs="Sylfaen"/>
                <w:bCs/>
                <w:noProof/>
                <w:sz w:val="16"/>
                <w:szCs w:val="16"/>
                <w:lang w:val="ka-GE"/>
              </w:rPr>
              <w:t xml:space="preserve">. </w:t>
            </w:r>
            <w:r w:rsidRPr="00820B84">
              <w:rPr>
                <w:rFonts w:ascii="Sylfaen" w:hAnsi="Sylfaen" w:cs="Sylfaen"/>
                <w:bCs/>
                <w:noProof/>
                <w:sz w:val="16"/>
                <w:szCs w:val="16"/>
                <w:lang w:val="ka-GE"/>
              </w:rPr>
              <w:t>ელექტრონული დემოკრატიის საკითხები.</w:t>
            </w:r>
            <w:r>
              <w:rPr>
                <w:rFonts w:ascii="Sylfaen" w:hAnsi="Sylfaen" w:cs="Sylfaen"/>
                <w:bCs/>
                <w:noProof/>
                <w:sz w:val="16"/>
                <w:szCs w:val="16"/>
                <w:lang w:val="ka-GE"/>
              </w:rPr>
              <w:t xml:space="preserve"> </w:t>
            </w:r>
            <w:r w:rsidRPr="008B0BED">
              <w:rPr>
                <w:rFonts w:ascii="Sylfaen" w:hAnsi="Sylfaen" w:cs="Sylfaen"/>
                <w:bCs/>
                <w:noProof/>
                <w:sz w:val="16"/>
                <w:szCs w:val="16"/>
                <w:lang w:val="ka-GE"/>
              </w:rPr>
              <w:t>უკუკავშირი ელექტრონულ სერვისებთან მიმართებით.</w:t>
            </w:r>
            <w:r>
              <w:rPr>
                <w:rFonts w:ascii="Sylfaen" w:hAnsi="Sylfaen" w:cs="Sylfaen"/>
                <w:bCs/>
                <w:noProof/>
                <w:sz w:val="16"/>
                <w:szCs w:val="16"/>
                <w:lang w:val="ka-GE"/>
              </w:rPr>
              <w:t xml:space="preserve"> </w:t>
            </w:r>
            <w:r w:rsidRPr="004B08EC">
              <w:rPr>
                <w:rFonts w:ascii="Sylfaen" w:hAnsi="Sylfaen" w:cs="Sylfaen"/>
                <w:bCs/>
                <w:noProof/>
                <w:sz w:val="16"/>
                <w:szCs w:val="16"/>
                <w:lang w:val="ka-GE"/>
              </w:rPr>
              <w:t>ელექტრონული მმართველობის</w:t>
            </w:r>
            <w:r>
              <w:rPr>
                <w:rFonts w:ascii="Sylfaen" w:hAnsi="Sylfaen" w:cs="Sylfaen"/>
                <w:bCs/>
                <w:noProof/>
                <w:sz w:val="16"/>
                <w:szCs w:val="16"/>
                <w:lang w:val="ka-GE"/>
              </w:rPr>
              <w:t xml:space="preserve"> </w:t>
            </w:r>
            <w:r w:rsidRPr="004B08EC">
              <w:rPr>
                <w:rFonts w:ascii="Sylfaen" w:hAnsi="Sylfaen" w:cs="Sylfaen"/>
                <w:bCs/>
                <w:noProof/>
                <w:sz w:val="16"/>
                <w:szCs w:val="16"/>
                <w:lang w:val="ka-GE"/>
              </w:rPr>
              <w:t xml:space="preserve"> განვითარების </w:t>
            </w:r>
            <w:r>
              <w:rPr>
                <w:rFonts w:ascii="Sylfaen" w:hAnsi="Sylfaen" w:cs="Sylfaen"/>
                <w:bCs/>
                <w:noProof/>
                <w:sz w:val="16"/>
                <w:szCs w:val="16"/>
                <w:lang w:val="ka-GE"/>
              </w:rPr>
              <w:t xml:space="preserve"> </w:t>
            </w:r>
            <w:r w:rsidRPr="004B08EC">
              <w:rPr>
                <w:rFonts w:ascii="Sylfaen" w:hAnsi="Sylfaen" w:cs="Sylfaen"/>
                <w:bCs/>
                <w:noProof/>
                <w:sz w:val="16"/>
                <w:szCs w:val="16"/>
                <w:lang w:val="ka-GE"/>
              </w:rPr>
              <w:t>თანაკვეთა სახელმწიფოს მდგრად განვითარებასთან</w:t>
            </w:r>
            <w:r>
              <w:rPr>
                <w:rFonts w:ascii="Sylfaen" w:hAnsi="Sylfaen" w:cs="Sylfaen"/>
                <w:bCs/>
                <w:noProof/>
                <w:sz w:val="16"/>
                <w:szCs w:val="16"/>
                <w:lang w:val="ka-GE"/>
              </w:rPr>
              <w:t xml:space="preserve">. </w:t>
            </w:r>
          </w:p>
        </w:tc>
      </w:tr>
      <w:tr w:rsidR="00D27CD7" w:rsidTr="001767A3">
        <w:trPr>
          <w:trHeight w:val="253"/>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7A2195" w:rsidRDefault="00D27CD7" w:rsidP="00D27CD7">
            <w:pPr>
              <w:rPr>
                <w:rFonts w:ascii="Sylfaen" w:hAnsi="Sylfaen"/>
                <w:b/>
                <w:bCs/>
                <w:sz w:val="16"/>
                <w:szCs w:val="16"/>
                <w:lang w:val="ka-GE"/>
              </w:rPr>
            </w:pPr>
            <w:r w:rsidRPr="004B08EC">
              <w:rPr>
                <w:rFonts w:ascii="Sylfaen" w:hAnsi="Sylfaen"/>
                <w:b/>
                <w:bCs/>
                <w:sz w:val="16"/>
                <w:szCs w:val="16"/>
                <w:lang w:val="ka-GE"/>
              </w:rPr>
              <w:t>ძირითადი ლიტერატურა:</w:t>
            </w:r>
          </w:p>
        </w:tc>
      </w:tr>
      <w:tr w:rsidR="00D27CD7">
        <w:trPr>
          <w:trHeight w:val="28"/>
          <w:tblCellSpacing w:w="20" w:type="dxa"/>
        </w:trPr>
        <w:tc>
          <w:tcPr>
            <w:tcW w:w="750" w:type="dxa"/>
            <w:vMerge/>
            <w:tcBorders>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961D3" w:rsidRDefault="00E961D3" w:rsidP="00E961D3">
            <w:pPr>
              <w:pStyle w:val="Default"/>
              <w:numPr>
                <w:ilvl w:val="0"/>
                <w:numId w:val="3"/>
              </w:numPr>
              <w:tabs>
                <w:tab w:val="left" w:pos="217"/>
              </w:tabs>
              <w:ind w:left="217" w:hanging="217"/>
              <w:jc w:val="both"/>
              <w:rPr>
                <w:rFonts w:ascii="Sylfaen" w:hAnsi="Sylfaen"/>
                <w:bCs/>
                <w:sz w:val="16"/>
                <w:szCs w:val="16"/>
                <w:lang w:val="ka-GE"/>
              </w:rPr>
            </w:pPr>
            <w:r w:rsidRPr="002E0E99">
              <w:rPr>
                <w:rFonts w:ascii="Sylfaen" w:hAnsi="Sylfaen"/>
                <w:bCs/>
                <w:sz w:val="16"/>
                <w:szCs w:val="16"/>
                <w:lang w:val="ka-GE"/>
              </w:rPr>
              <w:t>„</w:t>
            </w:r>
            <w:r w:rsidRPr="002E0E99">
              <w:rPr>
                <w:rFonts w:ascii="Sylfaen" w:hAnsi="Sylfaen" w:cs="Sylfaen"/>
                <w:bCs/>
                <w:sz w:val="16"/>
                <w:szCs w:val="16"/>
                <w:lang w:val="ka-GE"/>
              </w:rPr>
              <w:t>ციფრული</w:t>
            </w:r>
            <w:r w:rsidRPr="002E0E99">
              <w:rPr>
                <w:rFonts w:ascii="Sylfaen" w:hAnsi="Sylfaen"/>
                <w:bCs/>
                <w:sz w:val="16"/>
                <w:szCs w:val="16"/>
                <w:lang w:val="ka-GE"/>
              </w:rPr>
              <w:t> </w:t>
            </w:r>
            <w:r w:rsidRPr="002E0E99">
              <w:rPr>
                <w:rFonts w:ascii="Sylfaen" w:hAnsi="Sylfaen" w:cs="Sylfaen"/>
                <w:bCs/>
                <w:sz w:val="16"/>
                <w:szCs w:val="16"/>
                <w:lang w:val="ka-GE"/>
              </w:rPr>
              <w:t>საქართველო</w:t>
            </w:r>
            <w:r w:rsidRPr="002E0E99">
              <w:rPr>
                <w:rFonts w:ascii="Sylfaen" w:hAnsi="Sylfaen"/>
                <w:bCs/>
                <w:sz w:val="16"/>
                <w:szCs w:val="16"/>
                <w:lang w:val="ka-GE"/>
              </w:rPr>
              <w:t>: </w:t>
            </w:r>
            <w:r w:rsidRPr="002E0E99">
              <w:rPr>
                <w:rFonts w:ascii="Sylfaen" w:hAnsi="Sylfaen" w:cs="Sylfaen"/>
                <w:bCs/>
                <w:sz w:val="16"/>
                <w:szCs w:val="16"/>
                <w:lang w:val="ka-GE"/>
              </w:rPr>
              <w:t>ელექტრონული</w:t>
            </w:r>
            <w:r w:rsidRPr="002E0E99">
              <w:rPr>
                <w:rFonts w:ascii="Sylfaen" w:hAnsi="Sylfaen"/>
                <w:bCs/>
                <w:sz w:val="16"/>
                <w:szCs w:val="16"/>
                <w:lang w:val="ka-GE"/>
              </w:rPr>
              <w:t> </w:t>
            </w:r>
            <w:r w:rsidRPr="002E0E99">
              <w:rPr>
                <w:rFonts w:ascii="Sylfaen" w:hAnsi="Sylfaen" w:cs="Sylfaen"/>
                <w:bCs/>
                <w:sz w:val="16"/>
                <w:szCs w:val="16"/>
                <w:lang w:val="ka-GE"/>
              </w:rPr>
              <w:t>საქართველოს</w:t>
            </w:r>
            <w:r>
              <w:rPr>
                <w:rFonts w:ascii="Sylfaen" w:hAnsi="Sylfaen" w:cs="Sylfaen"/>
                <w:bCs/>
                <w:sz w:val="16"/>
                <w:szCs w:val="16"/>
                <w:lang w:val="ka-GE"/>
              </w:rPr>
              <w:t xml:space="preserve"> </w:t>
            </w:r>
            <w:r w:rsidRPr="002E0E99">
              <w:rPr>
                <w:rFonts w:ascii="Sylfaen" w:hAnsi="Sylfaen" w:cs="Sylfaen"/>
                <w:bCs/>
                <w:sz w:val="16"/>
                <w:szCs w:val="16"/>
                <w:lang w:val="ka-GE"/>
              </w:rPr>
              <w:t>სტრატეგია</w:t>
            </w:r>
            <w:r w:rsidRPr="002E0E99">
              <w:rPr>
                <w:rFonts w:ascii="Sylfaen" w:hAnsi="Sylfaen"/>
                <w:bCs/>
                <w:sz w:val="16"/>
                <w:szCs w:val="16"/>
                <w:lang w:val="ka-GE"/>
              </w:rPr>
              <w:t xml:space="preserve"> </w:t>
            </w:r>
            <w:r w:rsidRPr="002E0E99">
              <w:rPr>
                <w:rFonts w:ascii="Sylfaen" w:hAnsi="Sylfaen" w:cs="Sylfaen"/>
                <w:bCs/>
                <w:sz w:val="16"/>
                <w:szCs w:val="16"/>
                <w:lang w:val="ka-GE"/>
              </w:rPr>
              <w:t>და</w:t>
            </w:r>
            <w:r w:rsidRPr="002E0E99">
              <w:rPr>
                <w:rFonts w:ascii="Sylfaen" w:hAnsi="Sylfaen"/>
                <w:bCs/>
                <w:sz w:val="16"/>
                <w:szCs w:val="16"/>
                <w:lang w:val="ka-GE"/>
              </w:rPr>
              <w:t xml:space="preserve"> </w:t>
            </w:r>
            <w:r w:rsidRPr="002E0E99">
              <w:rPr>
                <w:rFonts w:ascii="Sylfaen" w:hAnsi="Sylfaen" w:cs="Sylfaen"/>
                <w:bCs/>
                <w:sz w:val="16"/>
                <w:szCs w:val="16"/>
                <w:lang w:val="ka-GE"/>
              </w:rPr>
              <w:t>სამოქმედო</w:t>
            </w:r>
            <w:r w:rsidRPr="002E0E99">
              <w:rPr>
                <w:rFonts w:ascii="Sylfaen" w:hAnsi="Sylfaen"/>
                <w:bCs/>
                <w:sz w:val="16"/>
                <w:szCs w:val="16"/>
                <w:lang w:val="ka-GE"/>
              </w:rPr>
              <w:t xml:space="preserve"> </w:t>
            </w:r>
            <w:r w:rsidRPr="002E0E99">
              <w:rPr>
                <w:rFonts w:ascii="Sylfaen" w:hAnsi="Sylfaen" w:cs="Sylfaen"/>
                <w:bCs/>
                <w:sz w:val="16"/>
                <w:szCs w:val="16"/>
                <w:lang w:val="ka-GE"/>
              </w:rPr>
              <w:t>გეგმა</w:t>
            </w:r>
            <w:r w:rsidRPr="002E0E99">
              <w:rPr>
                <w:rFonts w:ascii="Sylfaen" w:hAnsi="Sylfaen"/>
                <w:bCs/>
                <w:sz w:val="16"/>
                <w:szCs w:val="16"/>
                <w:lang w:val="ka-GE"/>
              </w:rPr>
              <w:t xml:space="preserve"> 2014-2018“</w:t>
            </w:r>
            <w:r>
              <w:rPr>
                <w:rFonts w:ascii="Sylfaen" w:hAnsi="Sylfaen"/>
                <w:bCs/>
                <w:sz w:val="16"/>
                <w:szCs w:val="16"/>
                <w:lang w:val="ka-GE"/>
              </w:rPr>
              <w:t xml:space="preserve">, </w:t>
            </w:r>
            <w:r w:rsidRPr="002E0E99">
              <w:rPr>
                <w:rFonts w:ascii="Sylfaen" w:hAnsi="Sylfaen"/>
                <w:bCs/>
                <w:sz w:val="16"/>
                <w:szCs w:val="16"/>
                <w:lang w:val="ka-GE"/>
              </w:rPr>
              <w:t>ბერნარდ კრაბინა, პო-უენ ლიუ, მორტენ მეიერჰოფ-ნილსენი, ჯერემი მილარდი, პიტერ რეიხსტედტერი, მარია ა. ვიმერი, თბ., 2017.</w:t>
            </w:r>
          </w:p>
          <w:p w:rsidR="00E961D3" w:rsidRPr="00E961D3" w:rsidRDefault="00E961D3" w:rsidP="00E961D3">
            <w:pPr>
              <w:pStyle w:val="Default"/>
              <w:numPr>
                <w:ilvl w:val="0"/>
                <w:numId w:val="3"/>
              </w:numPr>
              <w:tabs>
                <w:tab w:val="left" w:pos="217"/>
              </w:tabs>
              <w:ind w:left="217" w:hanging="217"/>
              <w:jc w:val="both"/>
              <w:rPr>
                <w:rFonts w:ascii="Sylfaen" w:hAnsi="Sylfaen"/>
                <w:bCs/>
                <w:sz w:val="16"/>
                <w:szCs w:val="16"/>
                <w:lang w:val="ka-GE"/>
              </w:rPr>
            </w:pPr>
            <w:r w:rsidRPr="00E961D3">
              <w:rPr>
                <w:rFonts w:ascii="Sylfaen" w:hAnsi="Sylfaen"/>
                <w:bCs/>
                <w:sz w:val="16"/>
                <w:szCs w:val="16"/>
                <w:lang w:val="ka-GE"/>
              </w:rPr>
              <w:t xml:space="preserve">საჯარო მოხელეების სახელმძღანელო, ელექტრონული ჩართულობისა და ელექტრონული პეტიციების შესახებ, თბ., 2014. </w:t>
            </w:r>
          </w:p>
        </w:tc>
      </w:tr>
      <w:tr w:rsidR="00D27CD7"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D27CD7"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82B9C" w:rsidRPr="00682B9C" w:rsidRDefault="00D27CD7" w:rsidP="00682B9C">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9. </w:t>
            </w:r>
            <w:r w:rsidR="00631356">
              <w:rPr>
                <w:rFonts w:ascii="Sylfaen" w:hAnsi="Sylfaen" w:cs="Sylfaen"/>
                <w:b/>
                <w:bCs/>
                <w:sz w:val="16"/>
                <w:szCs w:val="16"/>
                <w:lang w:val="ka-GE"/>
              </w:rPr>
              <w:t xml:space="preserve"> </w:t>
            </w:r>
            <w:r w:rsidR="00682B9C" w:rsidRPr="00682B9C">
              <w:rPr>
                <w:rFonts w:ascii="Sylfaen" w:hAnsi="Sylfaen" w:cs="Sylfaen"/>
                <w:b/>
                <w:bCs/>
                <w:sz w:val="16"/>
                <w:szCs w:val="16"/>
                <w:lang w:val="ka-GE"/>
              </w:rPr>
              <w:t xml:space="preserve">საჯარო სერვისების არსი და მიზანი. </w:t>
            </w:r>
            <w:r w:rsidR="00682B9C" w:rsidRPr="00FE012F">
              <w:rPr>
                <w:rFonts w:ascii="Sylfaen" w:hAnsi="Sylfaen" w:cs="Sylfaen"/>
                <w:b/>
                <w:bCs/>
                <w:sz w:val="16"/>
                <w:szCs w:val="16"/>
                <w:lang w:val="ka-GE"/>
              </w:rPr>
              <w:t>საჯარო სერვისების სტრატეგიული მართვის შინაარსი</w:t>
            </w:r>
          </w:p>
          <w:p w:rsidR="00682B9C" w:rsidRPr="008B0BED" w:rsidRDefault="00682B9C" w:rsidP="00682B9C">
            <w:pPr>
              <w:jc w:val="both"/>
              <w:rPr>
                <w:rFonts w:ascii="Sylfaen" w:hAnsi="Sylfaen" w:cs="Sylfaen"/>
                <w:b/>
                <w:bCs/>
                <w:sz w:val="16"/>
                <w:szCs w:val="16"/>
                <w:lang w:val="ka-GE"/>
              </w:rPr>
            </w:pPr>
          </w:p>
          <w:p w:rsidR="00D27CD7" w:rsidRPr="00631356" w:rsidRDefault="00682B9C" w:rsidP="00D27CD7">
            <w:pPr>
              <w:jc w:val="both"/>
              <w:rPr>
                <w:rFonts w:ascii="Sylfaen" w:hAnsi="Sylfaen" w:cs="Sylfaen"/>
                <w:bCs/>
                <w:noProof/>
                <w:sz w:val="16"/>
                <w:szCs w:val="16"/>
                <w:lang w:val="ka-GE"/>
              </w:rPr>
            </w:pPr>
            <w:r w:rsidRPr="00682B9C">
              <w:rPr>
                <w:rFonts w:ascii="Sylfaen" w:hAnsi="Sylfaen" w:cs="Sylfaen"/>
                <w:b/>
                <w:bCs/>
                <w:sz w:val="16"/>
                <w:szCs w:val="16"/>
                <w:lang w:val="ka-GE"/>
              </w:rPr>
              <w:t>საჯარო ელექტრონული</w:t>
            </w:r>
            <w:r>
              <w:rPr>
                <w:rFonts w:ascii="Sylfaen" w:hAnsi="Sylfaen" w:cs="Sylfaen"/>
                <w:bCs/>
                <w:noProof/>
                <w:sz w:val="16"/>
                <w:szCs w:val="16"/>
                <w:lang w:val="ka-GE"/>
              </w:rPr>
              <w:t xml:space="preserve"> სერვისების </w:t>
            </w:r>
            <w:r w:rsidRPr="009215CF">
              <w:rPr>
                <w:rFonts w:ascii="Sylfaen" w:hAnsi="Sylfaen" w:cs="Sylfaen"/>
                <w:bCs/>
                <w:noProof/>
                <w:sz w:val="16"/>
                <w:szCs w:val="16"/>
                <w:lang w:val="ka-GE"/>
              </w:rPr>
              <w:t>არსი და მიზანი. მომსახურებების დიგიტალიზაცი</w:t>
            </w:r>
            <w:r>
              <w:rPr>
                <w:rFonts w:ascii="Sylfaen" w:hAnsi="Sylfaen" w:cs="Sylfaen"/>
                <w:bCs/>
                <w:noProof/>
                <w:sz w:val="16"/>
                <w:szCs w:val="16"/>
                <w:lang w:val="ka-GE"/>
              </w:rPr>
              <w:t>ა</w:t>
            </w:r>
            <w:r w:rsidRPr="009215CF">
              <w:rPr>
                <w:rFonts w:ascii="Sylfaen" w:hAnsi="Sylfaen" w:cs="Sylfaen"/>
                <w:bCs/>
                <w:noProof/>
                <w:sz w:val="16"/>
                <w:szCs w:val="16"/>
                <w:lang w:val="ka-GE"/>
              </w:rPr>
              <w:t>. ელექტრონული სერვისები მომსახურებების ხარისხობრივ</w:t>
            </w:r>
            <w:r>
              <w:rPr>
                <w:rFonts w:ascii="Sylfaen" w:hAnsi="Sylfaen" w:cs="Sylfaen"/>
                <w:bCs/>
                <w:noProof/>
                <w:sz w:val="16"/>
                <w:szCs w:val="16"/>
                <w:lang w:val="ka-GE"/>
              </w:rPr>
              <w:t>ი</w:t>
            </w:r>
            <w:r w:rsidRPr="009215CF">
              <w:rPr>
                <w:rFonts w:ascii="Sylfaen" w:hAnsi="Sylfaen" w:cs="Sylfaen"/>
                <w:bCs/>
                <w:noProof/>
                <w:sz w:val="16"/>
                <w:szCs w:val="16"/>
                <w:lang w:val="ka-GE"/>
              </w:rPr>
              <w:t xml:space="preserve"> გაუმჯობესებ</w:t>
            </w:r>
            <w:r>
              <w:rPr>
                <w:rFonts w:ascii="Sylfaen" w:hAnsi="Sylfaen" w:cs="Sylfaen"/>
                <w:bCs/>
                <w:noProof/>
                <w:sz w:val="16"/>
                <w:szCs w:val="16"/>
                <w:lang w:val="ka-GE"/>
              </w:rPr>
              <w:t>ი</w:t>
            </w:r>
            <w:r w:rsidRPr="009215CF">
              <w:rPr>
                <w:rFonts w:ascii="Sylfaen" w:hAnsi="Sylfaen" w:cs="Sylfaen"/>
                <w:bCs/>
                <w:noProof/>
                <w:sz w:val="16"/>
                <w:szCs w:val="16"/>
                <w:lang w:val="ka-GE"/>
              </w:rPr>
              <w:t>ს</w:t>
            </w:r>
            <w:r>
              <w:rPr>
                <w:rFonts w:ascii="Sylfaen" w:hAnsi="Sylfaen" w:cs="Sylfaen"/>
                <w:bCs/>
                <w:noProof/>
                <w:sz w:val="16"/>
                <w:szCs w:val="16"/>
                <w:lang w:val="ka-GE"/>
              </w:rPr>
              <w:t xml:space="preserve">თვის. </w:t>
            </w:r>
            <w:r w:rsidRPr="009215CF">
              <w:rPr>
                <w:rFonts w:ascii="Sylfaen" w:hAnsi="Sylfaen" w:cs="Sylfaen"/>
                <w:bCs/>
                <w:noProof/>
                <w:sz w:val="16"/>
                <w:szCs w:val="16"/>
                <w:lang w:val="ka-GE"/>
              </w:rPr>
              <w:t>ელექტრონული სერვისები</w:t>
            </w:r>
            <w:r>
              <w:rPr>
                <w:rFonts w:ascii="Sylfaen" w:hAnsi="Sylfaen" w:cs="Sylfaen"/>
                <w:bCs/>
                <w:noProof/>
                <w:sz w:val="16"/>
                <w:szCs w:val="16"/>
                <w:lang w:val="ka-GE"/>
              </w:rPr>
              <w:t xml:space="preserve"> </w:t>
            </w:r>
            <w:r w:rsidRPr="009215CF">
              <w:rPr>
                <w:rFonts w:ascii="Sylfaen" w:hAnsi="Sylfaen" w:cs="Sylfaen"/>
                <w:bCs/>
                <w:noProof/>
                <w:sz w:val="16"/>
                <w:szCs w:val="16"/>
                <w:lang w:val="ka-GE"/>
              </w:rPr>
              <w:t>მონაცემთ</w:t>
            </w:r>
            <w:r>
              <w:rPr>
                <w:rFonts w:ascii="Sylfaen" w:hAnsi="Sylfaen" w:cs="Sylfaen"/>
                <w:bCs/>
                <w:noProof/>
                <w:sz w:val="16"/>
                <w:szCs w:val="16"/>
                <w:lang w:val="ka-GE"/>
              </w:rPr>
              <w:t>ა</w:t>
            </w:r>
            <w:r w:rsidRPr="009215CF">
              <w:rPr>
                <w:rFonts w:ascii="Sylfaen" w:hAnsi="Sylfaen" w:cs="Sylfaen"/>
                <w:bCs/>
                <w:noProof/>
                <w:sz w:val="16"/>
                <w:szCs w:val="16"/>
                <w:lang w:val="ka-GE"/>
              </w:rPr>
              <w:t xml:space="preserve"> გამჭვირვალობ</w:t>
            </w:r>
            <w:r>
              <w:rPr>
                <w:rFonts w:ascii="Sylfaen" w:hAnsi="Sylfaen" w:cs="Sylfaen"/>
                <w:bCs/>
                <w:noProof/>
                <w:sz w:val="16"/>
                <w:szCs w:val="16"/>
                <w:lang w:val="ka-GE"/>
              </w:rPr>
              <w:t>ი</w:t>
            </w:r>
            <w:r w:rsidRPr="009215CF">
              <w:rPr>
                <w:rFonts w:ascii="Sylfaen" w:hAnsi="Sylfaen" w:cs="Sylfaen"/>
                <w:bCs/>
                <w:noProof/>
                <w:sz w:val="16"/>
                <w:szCs w:val="16"/>
                <w:lang w:val="ka-GE"/>
              </w:rPr>
              <w:t>ს</w:t>
            </w:r>
            <w:r>
              <w:rPr>
                <w:rFonts w:ascii="Sylfaen" w:hAnsi="Sylfaen" w:cs="Sylfaen"/>
                <w:bCs/>
                <w:noProof/>
                <w:sz w:val="16"/>
                <w:szCs w:val="16"/>
                <w:lang w:val="ka-GE"/>
              </w:rPr>
              <w:t>ა</w:t>
            </w:r>
            <w:r w:rsidRPr="009215CF">
              <w:rPr>
                <w:rFonts w:ascii="Sylfaen" w:hAnsi="Sylfaen" w:cs="Sylfaen"/>
                <w:bCs/>
                <w:noProof/>
                <w:sz w:val="16"/>
                <w:szCs w:val="16"/>
                <w:lang w:val="ka-GE"/>
              </w:rPr>
              <w:t xml:space="preserve"> და საზოგადოების მიმართ მაღალ</w:t>
            </w:r>
            <w:r>
              <w:rPr>
                <w:rFonts w:ascii="Sylfaen" w:hAnsi="Sylfaen" w:cs="Sylfaen"/>
                <w:bCs/>
                <w:noProof/>
                <w:sz w:val="16"/>
                <w:szCs w:val="16"/>
                <w:lang w:val="ka-GE"/>
              </w:rPr>
              <w:t>ი</w:t>
            </w:r>
            <w:r w:rsidRPr="009215CF">
              <w:rPr>
                <w:rFonts w:ascii="Sylfaen" w:hAnsi="Sylfaen" w:cs="Sylfaen"/>
                <w:bCs/>
                <w:noProof/>
                <w:sz w:val="16"/>
                <w:szCs w:val="16"/>
                <w:lang w:val="ka-GE"/>
              </w:rPr>
              <w:t xml:space="preserve"> პასუხისმგებლობ</w:t>
            </w:r>
            <w:r>
              <w:rPr>
                <w:rFonts w:ascii="Sylfaen" w:hAnsi="Sylfaen" w:cs="Sylfaen"/>
                <w:bCs/>
                <w:noProof/>
                <w:sz w:val="16"/>
                <w:szCs w:val="16"/>
                <w:lang w:val="ka-GE"/>
              </w:rPr>
              <w:t>ი</w:t>
            </w:r>
            <w:r w:rsidRPr="009215CF">
              <w:rPr>
                <w:rFonts w:ascii="Sylfaen" w:hAnsi="Sylfaen" w:cs="Sylfaen"/>
                <w:bCs/>
                <w:noProof/>
                <w:sz w:val="16"/>
                <w:szCs w:val="16"/>
                <w:lang w:val="ka-GE"/>
              </w:rPr>
              <w:t>ს</w:t>
            </w:r>
            <w:r>
              <w:rPr>
                <w:rFonts w:ascii="Sylfaen" w:hAnsi="Sylfaen" w:cs="Sylfaen"/>
                <w:bCs/>
                <w:noProof/>
                <w:sz w:val="16"/>
                <w:szCs w:val="16"/>
                <w:lang w:val="ka-GE"/>
              </w:rPr>
              <w:t>თვის</w:t>
            </w:r>
            <w:r w:rsidRPr="009215CF">
              <w:rPr>
                <w:rFonts w:ascii="Sylfaen" w:hAnsi="Sylfaen" w:cs="Sylfaen"/>
                <w:bCs/>
                <w:noProof/>
                <w:sz w:val="16"/>
                <w:szCs w:val="16"/>
                <w:lang w:val="ka-GE"/>
              </w:rPr>
              <w:t xml:space="preserve">. </w:t>
            </w:r>
            <w:r w:rsidRPr="004758D1">
              <w:rPr>
                <w:rFonts w:ascii="Sylfaen" w:hAnsi="Sylfaen" w:cs="Sylfaen"/>
                <w:bCs/>
                <w:noProof/>
                <w:sz w:val="16"/>
                <w:szCs w:val="16"/>
                <w:lang w:val="ka-GE"/>
              </w:rPr>
              <w:t>ელექტრონული სერვისები: G2G, G2C, G2B, B2B, B2C, C2C.</w:t>
            </w:r>
            <w:r w:rsidRPr="00436DED">
              <w:rPr>
                <w:rFonts w:ascii="Sylfaen" w:hAnsi="Sylfaen" w:cs="Sylfaen"/>
                <w:bCs/>
                <w:noProof/>
                <w:sz w:val="16"/>
                <w:szCs w:val="16"/>
                <w:lang w:val="ka-GE"/>
              </w:rPr>
              <w:t xml:space="preserve"> ელექტრონული მთავრობა, როგორც მომსახურების სახე და მისი პრეფერენციები</w:t>
            </w:r>
            <w:r>
              <w:rPr>
                <w:rFonts w:ascii="Sylfaen" w:hAnsi="Sylfaen" w:cs="Sylfaen"/>
                <w:bCs/>
                <w:noProof/>
                <w:sz w:val="16"/>
                <w:szCs w:val="16"/>
                <w:lang w:val="ka-GE"/>
              </w:rPr>
              <w:t xml:space="preserve">. </w:t>
            </w:r>
            <w:r w:rsidRPr="00436DED">
              <w:rPr>
                <w:rFonts w:ascii="Sylfaen" w:hAnsi="Sylfaen" w:cs="Sylfaen"/>
                <w:bCs/>
                <w:noProof/>
                <w:sz w:val="16"/>
                <w:szCs w:val="16"/>
                <w:lang w:val="ka-GE"/>
              </w:rPr>
              <w:t>ელექტრონული მთავრობა მოსახლეობისთვის.</w:t>
            </w:r>
            <w:r>
              <w:rPr>
                <w:rFonts w:ascii="Sylfaen" w:hAnsi="Sylfaen" w:cs="Sylfaen"/>
                <w:bCs/>
                <w:noProof/>
                <w:sz w:val="16"/>
                <w:szCs w:val="16"/>
                <w:lang w:val="ka-GE"/>
              </w:rPr>
              <w:t xml:space="preserve"> </w:t>
            </w:r>
            <w:r w:rsidRPr="00436DED">
              <w:rPr>
                <w:rFonts w:ascii="Sylfaen" w:hAnsi="Sylfaen" w:cs="Sylfaen"/>
                <w:bCs/>
                <w:noProof/>
                <w:sz w:val="16"/>
                <w:szCs w:val="16"/>
                <w:lang w:val="ka-GE"/>
              </w:rPr>
              <w:t>ელექტრონული მთავრობა  ბიზნესისთვის. ელექტრონული მთავრობა მთავრობისთვის.</w:t>
            </w:r>
            <w:r>
              <w:rPr>
                <w:rFonts w:ascii="Sylfaen" w:hAnsi="Sylfaen" w:cs="Sylfaen"/>
                <w:bCs/>
                <w:noProof/>
                <w:sz w:val="16"/>
                <w:szCs w:val="16"/>
                <w:lang w:val="ka-GE"/>
              </w:rPr>
              <w:t xml:space="preserve"> </w:t>
            </w:r>
            <w:r w:rsidRPr="00436DED">
              <w:rPr>
                <w:rFonts w:ascii="Sylfaen" w:hAnsi="Sylfaen" w:cs="Sylfaen"/>
                <w:bCs/>
                <w:noProof/>
                <w:sz w:val="16"/>
                <w:szCs w:val="16"/>
                <w:lang w:val="ka-GE"/>
              </w:rPr>
              <w:t>საქართველო - ინფორმაციულ-საკომუნიკაციო ტექნოლოგიების ჰაბი.</w:t>
            </w:r>
          </w:p>
        </w:tc>
      </w:tr>
      <w:tr w:rsidR="00682B9C"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bookmarkStart w:id="11" w:name="_Hlk167546845"/>
          </w:p>
        </w:tc>
        <w:tc>
          <w:tcPr>
            <w:tcW w:w="1670" w:type="dxa"/>
            <w:vMerge/>
            <w:tcBorders>
              <w:left w:val="single" w:sz="4"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82B9C" w:rsidRPr="000C7800" w:rsidRDefault="00682B9C" w:rsidP="00682B9C">
            <w:pPr>
              <w:rPr>
                <w:rFonts w:ascii="Sylfaen" w:hAnsi="Sylfaen" w:cs="Sylfaen"/>
                <w:b/>
                <w:bCs/>
                <w:noProof/>
                <w:sz w:val="16"/>
                <w:szCs w:val="16"/>
                <w:lang w:val="ka-GE"/>
              </w:rPr>
            </w:pPr>
            <w:r w:rsidRPr="004B08EC">
              <w:rPr>
                <w:rFonts w:ascii="Sylfaen" w:hAnsi="Sylfaen"/>
                <w:b/>
                <w:bCs/>
                <w:sz w:val="16"/>
                <w:szCs w:val="16"/>
                <w:lang w:val="ka-GE"/>
              </w:rPr>
              <w:t>ძირითადი ლიტერატურა:</w:t>
            </w:r>
          </w:p>
        </w:tc>
      </w:tr>
      <w:tr w:rsidR="00682B9C">
        <w:trPr>
          <w:trHeight w:val="22"/>
          <w:tblCellSpacing w:w="20" w:type="dxa"/>
        </w:trPr>
        <w:tc>
          <w:tcPr>
            <w:tcW w:w="750" w:type="dxa"/>
            <w:vMerge/>
            <w:tcBorders>
              <w:left w:val="outset" w:sz="6"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00144" w:rsidRDefault="00E00144" w:rsidP="00E00144">
            <w:pPr>
              <w:pStyle w:val="Default"/>
              <w:numPr>
                <w:ilvl w:val="0"/>
                <w:numId w:val="3"/>
              </w:numPr>
              <w:tabs>
                <w:tab w:val="left" w:pos="217"/>
              </w:tabs>
              <w:ind w:left="217" w:hanging="217"/>
              <w:jc w:val="both"/>
              <w:rPr>
                <w:rFonts w:ascii="Sylfaen" w:hAnsi="Sylfaen"/>
                <w:bCs/>
                <w:sz w:val="16"/>
                <w:szCs w:val="16"/>
                <w:lang w:val="ka-GE"/>
              </w:rPr>
            </w:pPr>
            <w:r>
              <w:rPr>
                <w:rFonts w:ascii="Sylfaen" w:hAnsi="Sylfaen"/>
                <w:bCs/>
                <w:sz w:val="16"/>
                <w:szCs w:val="16"/>
                <w:lang w:val="ka-GE"/>
              </w:rPr>
              <w:t>„</w:t>
            </w:r>
            <w:r w:rsidRPr="008E1C39">
              <w:rPr>
                <w:rFonts w:ascii="Sylfaen" w:hAnsi="Sylfaen"/>
                <w:bCs/>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w:t>
            </w:r>
            <w:r>
              <w:rPr>
                <w:rFonts w:ascii="Sylfaen" w:hAnsi="Sylfaen"/>
                <w:bCs/>
                <w:sz w:val="16"/>
                <w:szCs w:val="16"/>
                <w:lang w:val="ka-GE"/>
              </w:rPr>
              <w:t xml:space="preserve">ბტუ, </w:t>
            </w:r>
            <w:r w:rsidRPr="008E1C39">
              <w:rPr>
                <w:rFonts w:ascii="Sylfaen" w:hAnsi="Sylfaen"/>
                <w:bCs/>
                <w:sz w:val="16"/>
                <w:szCs w:val="16"/>
                <w:lang w:val="ka-GE"/>
              </w:rPr>
              <w:t>2023</w:t>
            </w:r>
            <w:r>
              <w:rPr>
                <w:rFonts w:ascii="Sylfaen" w:hAnsi="Sylfaen"/>
                <w:bCs/>
                <w:sz w:val="16"/>
                <w:szCs w:val="16"/>
                <w:lang w:val="ka-GE"/>
              </w:rPr>
              <w:t>.</w:t>
            </w:r>
          </w:p>
          <w:p w:rsidR="00E00144" w:rsidRPr="00A90016" w:rsidRDefault="00E00144" w:rsidP="00E00144">
            <w:pPr>
              <w:pStyle w:val="Default"/>
              <w:numPr>
                <w:ilvl w:val="0"/>
                <w:numId w:val="3"/>
              </w:numPr>
              <w:tabs>
                <w:tab w:val="left" w:pos="217"/>
              </w:tabs>
              <w:ind w:left="217" w:hanging="217"/>
              <w:jc w:val="both"/>
              <w:rPr>
                <w:rFonts w:ascii="Sylfaen" w:hAnsi="Sylfaen"/>
                <w:bCs/>
                <w:sz w:val="16"/>
                <w:szCs w:val="16"/>
                <w:lang w:val="ka-GE"/>
              </w:rPr>
            </w:pPr>
            <w:r w:rsidRPr="00A90016">
              <w:rPr>
                <w:rFonts w:ascii="Sylfaen" w:hAnsi="Sylfaen"/>
                <w:bCs/>
                <w:sz w:val="16"/>
                <w:szCs w:val="16"/>
                <w:lang w:val="ka-GE"/>
              </w:rPr>
              <w:t>ლ</w:t>
            </w:r>
            <w:r>
              <w:rPr>
                <w:rFonts w:ascii="Sylfaen" w:hAnsi="Sylfaen"/>
                <w:bCs/>
                <w:sz w:val="16"/>
                <w:szCs w:val="16"/>
                <w:lang w:val="ka-GE"/>
              </w:rPr>
              <w:t>.</w:t>
            </w:r>
            <w:r w:rsidRPr="00A90016">
              <w:rPr>
                <w:rFonts w:ascii="Sylfaen" w:hAnsi="Sylfaen"/>
                <w:bCs/>
                <w:sz w:val="16"/>
                <w:szCs w:val="16"/>
                <w:lang w:val="ka-GE"/>
              </w:rPr>
              <w:t xml:space="preserve"> ავალიშვილი</w:t>
            </w:r>
            <w:r>
              <w:rPr>
                <w:rFonts w:ascii="Sylfaen" w:hAnsi="Sylfaen"/>
                <w:bCs/>
                <w:sz w:val="16"/>
                <w:szCs w:val="16"/>
                <w:lang w:val="ka-GE"/>
              </w:rPr>
              <w:t xml:space="preserve">, </w:t>
            </w:r>
            <w:r w:rsidRPr="00A90016">
              <w:rPr>
                <w:rFonts w:ascii="Sylfaen" w:hAnsi="Sylfaen"/>
                <w:bCs/>
                <w:sz w:val="16"/>
                <w:szCs w:val="16"/>
                <w:lang w:val="ka-GE"/>
              </w:rPr>
              <w:t>ელ-მმართველობა და ელ-გამჭვირვალობა - საერთაშორისო ტენდენციები და საქართველო</w:t>
            </w:r>
            <w:r>
              <w:rPr>
                <w:rFonts w:ascii="Sylfaen" w:hAnsi="Sylfaen"/>
                <w:bCs/>
                <w:sz w:val="16"/>
                <w:szCs w:val="16"/>
                <w:lang w:val="ka-GE"/>
              </w:rPr>
              <w:t>, ინფორმაციის თავისუფლების განვითარების ინსტიტუტი</w:t>
            </w:r>
            <w:r w:rsidRPr="008E1C39">
              <w:rPr>
                <w:rFonts w:ascii="Sylfaen" w:hAnsi="Sylfaen"/>
                <w:bCs/>
                <w:sz w:val="16"/>
                <w:szCs w:val="16"/>
                <w:lang w:val="ka-GE"/>
              </w:rPr>
              <w:t xml:space="preserve">, </w:t>
            </w:r>
            <w:r w:rsidRPr="00A90016">
              <w:rPr>
                <w:rFonts w:ascii="Sylfaen" w:hAnsi="Sylfaen"/>
                <w:bCs/>
                <w:sz w:val="16"/>
                <w:szCs w:val="16"/>
                <w:lang w:val="ka-GE"/>
              </w:rPr>
              <w:t>2011</w:t>
            </w:r>
            <w:r>
              <w:rPr>
                <w:rFonts w:ascii="Sylfaen" w:hAnsi="Sylfaen"/>
                <w:bCs/>
                <w:sz w:val="16"/>
                <w:szCs w:val="16"/>
                <w:lang w:val="ka-GE"/>
              </w:rPr>
              <w:t>.</w:t>
            </w:r>
          </w:p>
          <w:p w:rsidR="00E00144" w:rsidRDefault="00E00144" w:rsidP="00E00144">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მმართველობის გზამკვლევი, იუსტიციის სამინისტრო, 2014</w:t>
            </w:r>
            <w:r>
              <w:rPr>
                <w:rFonts w:ascii="Sylfaen" w:hAnsi="Sylfaen"/>
                <w:bCs/>
                <w:sz w:val="16"/>
                <w:szCs w:val="16"/>
                <w:lang w:val="ka-GE"/>
              </w:rPr>
              <w:t xml:space="preserve">. </w:t>
            </w:r>
          </w:p>
          <w:p w:rsidR="00E00144" w:rsidRPr="00E00144" w:rsidRDefault="00E00144" w:rsidP="00E00144">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lastRenderedPageBreak/>
              <w:t>ქ. როსტიაშვილი</w:t>
            </w:r>
            <w:r>
              <w:rPr>
                <w:rFonts w:ascii="Sylfaen" w:hAnsi="Sylfaen"/>
                <w:bCs/>
                <w:sz w:val="16"/>
                <w:szCs w:val="16"/>
                <w:lang w:val="ka-GE"/>
              </w:rPr>
              <w:t xml:space="preserve">, </w:t>
            </w:r>
            <w:r w:rsidRPr="008E1C39">
              <w:rPr>
                <w:rFonts w:ascii="Sylfaen" w:hAnsi="Sylfaen"/>
                <w:bCs/>
                <w:sz w:val="16"/>
                <w:szCs w:val="16"/>
                <w:lang w:val="ka-GE"/>
              </w:rPr>
              <w:t xml:space="preserve">ელექტრონული მმართველობა საქართველოში: მსოფლიო ტენდენციები, </w:t>
            </w:r>
            <w:r>
              <w:rPr>
                <w:rFonts w:ascii="Sylfaen" w:hAnsi="Sylfaen"/>
                <w:bCs/>
                <w:sz w:val="16"/>
                <w:szCs w:val="16"/>
                <w:lang w:val="ka-GE"/>
              </w:rPr>
              <w:t>ინფორმაციის თავისუფლების განვითარების ინსტიტუტი</w:t>
            </w:r>
            <w:r w:rsidRPr="008E1C39">
              <w:rPr>
                <w:rFonts w:ascii="Sylfaen" w:hAnsi="Sylfaen"/>
                <w:bCs/>
                <w:sz w:val="16"/>
                <w:szCs w:val="16"/>
                <w:lang w:val="ka-GE"/>
              </w:rPr>
              <w:t>, 2010</w:t>
            </w:r>
            <w:r>
              <w:rPr>
                <w:rFonts w:ascii="Sylfaen" w:hAnsi="Sylfaen"/>
                <w:bCs/>
                <w:sz w:val="16"/>
                <w:szCs w:val="16"/>
                <w:lang w:val="ka-GE"/>
              </w:rPr>
              <w:t xml:space="preserve">. </w:t>
            </w:r>
          </w:p>
          <w:p w:rsidR="00682B9C" w:rsidRPr="00E00144" w:rsidRDefault="00E00144" w:rsidP="00E00144">
            <w:pPr>
              <w:pStyle w:val="Default"/>
              <w:numPr>
                <w:ilvl w:val="0"/>
                <w:numId w:val="3"/>
              </w:numPr>
              <w:tabs>
                <w:tab w:val="left" w:pos="217"/>
              </w:tabs>
              <w:ind w:left="217" w:hanging="217"/>
              <w:jc w:val="both"/>
              <w:rPr>
                <w:rFonts w:ascii="Sylfaen" w:hAnsi="Sylfaen"/>
                <w:bCs/>
                <w:sz w:val="16"/>
                <w:szCs w:val="16"/>
                <w:lang w:val="ka-GE"/>
              </w:rPr>
            </w:pPr>
            <w:r w:rsidRPr="00B01F04">
              <w:rPr>
                <w:rFonts w:ascii="Sylfaen" w:hAnsi="Sylfaen"/>
                <w:bCs/>
                <w:sz w:val="16"/>
                <w:szCs w:val="16"/>
                <w:lang w:val="ka-GE"/>
              </w:rPr>
              <w:t>საქართველოს ციფრული მმართველობის სტრატეგია</w:t>
            </w:r>
            <w:r>
              <w:rPr>
                <w:rFonts w:ascii="Sylfaen" w:hAnsi="Sylfaen"/>
                <w:bCs/>
                <w:sz w:val="16"/>
                <w:szCs w:val="16"/>
                <w:lang w:val="ka-GE"/>
              </w:rPr>
              <w:t xml:space="preserve">, </w:t>
            </w:r>
            <w:r w:rsidRPr="00B01F04">
              <w:rPr>
                <w:rFonts w:ascii="Sylfaen" w:hAnsi="Sylfaen"/>
                <w:bCs/>
                <w:sz w:val="16"/>
                <w:szCs w:val="16"/>
                <w:lang w:val="ka-GE"/>
              </w:rPr>
              <w:t>2024-2029 წწ.</w:t>
            </w:r>
            <w:r>
              <w:rPr>
                <w:rFonts w:ascii="Sylfaen" w:hAnsi="Sylfaen"/>
                <w:bCs/>
                <w:sz w:val="16"/>
                <w:szCs w:val="16"/>
                <w:lang w:val="ka-GE"/>
              </w:rPr>
              <w:t xml:space="preserve"> </w:t>
            </w:r>
            <w:r w:rsidR="00682B9C" w:rsidRPr="00E00144">
              <w:rPr>
                <w:rFonts w:ascii="Sylfaen" w:hAnsi="Sylfaen"/>
                <w:sz w:val="16"/>
                <w:szCs w:val="16"/>
                <w:lang w:val="ka-GE"/>
              </w:rPr>
              <w:t xml:space="preserve"> </w:t>
            </w:r>
          </w:p>
        </w:tc>
      </w:tr>
      <w:bookmarkEnd w:id="11"/>
      <w:tr w:rsidR="00D27CD7"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D27CD7">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D27CD7" w:rsidRDefault="00D27CD7" w:rsidP="00D27CD7">
            <w:pPr>
              <w:jc w:val="center"/>
              <w:rPr>
                <w:rFonts w:ascii="Sylfaen" w:hAnsi="Sylfaen"/>
                <w:color w:val="000000"/>
                <w:sz w:val="16"/>
                <w:szCs w:val="16"/>
                <w:lang w:val="en-US"/>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82B9C" w:rsidRPr="00682B9C" w:rsidRDefault="00D27CD7" w:rsidP="00682B9C">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10. </w:t>
            </w:r>
            <w:r w:rsidR="00682B9C" w:rsidRPr="00682B9C">
              <w:rPr>
                <w:rFonts w:ascii="Sylfaen" w:hAnsi="Sylfaen" w:cs="Sylfaen"/>
                <w:b/>
                <w:bCs/>
                <w:sz w:val="16"/>
                <w:szCs w:val="16"/>
                <w:lang w:val="ka-GE"/>
              </w:rPr>
              <w:t xml:space="preserve">ელექტრონული სერვისები მოქალაქეებისთვის </w:t>
            </w:r>
          </w:p>
          <w:p w:rsidR="00682B9C" w:rsidRPr="00682B9C" w:rsidRDefault="00682B9C" w:rsidP="00682B9C">
            <w:pPr>
              <w:jc w:val="both"/>
              <w:rPr>
                <w:rFonts w:ascii="Sylfaen" w:hAnsi="Sylfaen" w:cs="Sylfaen"/>
                <w:b/>
                <w:bCs/>
                <w:sz w:val="16"/>
                <w:szCs w:val="16"/>
                <w:lang w:val="ka-GE"/>
              </w:rPr>
            </w:pPr>
          </w:p>
          <w:p w:rsidR="00D27CD7" w:rsidRPr="00631356" w:rsidRDefault="00682B9C" w:rsidP="00D27CD7">
            <w:pPr>
              <w:jc w:val="both"/>
              <w:rPr>
                <w:rFonts w:ascii="Sylfaen" w:hAnsi="Sylfaen" w:cs="Sylfaen"/>
                <w:bCs/>
                <w:noProof/>
                <w:sz w:val="16"/>
                <w:szCs w:val="16"/>
                <w:lang w:val="ka-GE"/>
              </w:rPr>
            </w:pPr>
            <w:r>
              <w:rPr>
                <w:rFonts w:ascii="Sylfaen" w:hAnsi="Sylfaen" w:cs="Sylfaen"/>
                <w:bCs/>
                <w:noProof/>
                <w:sz w:val="16"/>
                <w:szCs w:val="16"/>
                <w:lang w:val="ka-GE"/>
              </w:rPr>
              <w:t xml:space="preserve">საჯარო ელექტრონული </w:t>
            </w:r>
            <w:r w:rsidRPr="00915490">
              <w:rPr>
                <w:rFonts w:ascii="Sylfaen" w:hAnsi="Sylfaen" w:cs="Sylfaen"/>
                <w:bCs/>
                <w:noProof/>
                <w:sz w:val="16"/>
                <w:szCs w:val="16"/>
                <w:lang w:val="ka-GE"/>
              </w:rPr>
              <w:t xml:space="preserve">სერვისები მოქალაქეებისთვის - G2C  სერვისები. </w:t>
            </w:r>
            <w:r w:rsidRPr="004B08EC">
              <w:rPr>
                <w:rFonts w:ascii="Sylfaen" w:hAnsi="Sylfaen" w:cs="Sylfaen"/>
                <w:bCs/>
                <w:noProof/>
                <w:sz w:val="16"/>
                <w:szCs w:val="16"/>
                <w:lang w:val="ka-GE"/>
              </w:rPr>
              <w:t>არსებული სერვისები. მარეგულირებელი კანონმდებლობა</w:t>
            </w:r>
            <w:r>
              <w:rPr>
                <w:rFonts w:ascii="Sylfaen" w:hAnsi="Sylfaen" w:cs="Sylfaen"/>
                <w:bCs/>
                <w:noProof/>
                <w:sz w:val="16"/>
                <w:szCs w:val="16"/>
                <w:lang w:val="ka-GE"/>
              </w:rPr>
              <w:t xml:space="preserve">. </w:t>
            </w:r>
            <w:r w:rsidRPr="004B08EC">
              <w:rPr>
                <w:rFonts w:ascii="Sylfaen" w:hAnsi="Sylfaen" w:cs="Sylfaen"/>
                <w:bCs/>
                <w:noProof/>
                <w:sz w:val="16"/>
                <w:szCs w:val="16"/>
                <w:lang w:val="ka-GE"/>
              </w:rPr>
              <w:t>პლასტიკურ</w:t>
            </w:r>
            <w:r>
              <w:rPr>
                <w:rFonts w:ascii="Sylfaen" w:hAnsi="Sylfaen" w:cs="Sylfaen"/>
                <w:bCs/>
                <w:noProof/>
                <w:sz w:val="16"/>
                <w:szCs w:val="16"/>
                <w:lang w:val="ka-GE"/>
              </w:rPr>
              <w:t>ი</w:t>
            </w:r>
            <w:r w:rsidRPr="004B08EC">
              <w:rPr>
                <w:rFonts w:ascii="Sylfaen" w:hAnsi="Sylfaen" w:cs="Sylfaen"/>
                <w:bCs/>
                <w:noProof/>
                <w:sz w:val="16"/>
                <w:szCs w:val="16"/>
                <w:lang w:val="ka-GE"/>
              </w:rPr>
              <w:t xml:space="preserve"> ბარათ</w:t>
            </w:r>
            <w:r>
              <w:rPr>
                <w:rFonts w:ascii="Sylfaen" w:hAnsi="Sylfaen" w:cs="Sylfaen"/>
                <w:bCs/>
                <w:noProof/>
                <w:sz w:val="16"/>
                <w:szCs w:val="16"/>
                <w:lang w:val="ka-GE"/>
              </w:rPr>
              <w:t>ი</w:t>
            </w:r>
            <w:r w:rsidRPr="004B08EC">
              <w:rPr>
                <w:rFonts w:ascii="Sylfaen" w:hAnsi="Sylfaen" w:cs="Sylfaen"/>
                <w:bCs/>
                <w:noProof/>
                <w:sz w:val="16"/>
                <w:szCs w:val="16"/>
                <w:lang w:val="ka-GE"/>
              </w:rPr>
              <w:t>ს</w:t>
            </w:r>
            <w:r>
              <w:rPr>
                <w:rFonts w:ascii="Sylfaen" w:hAnsi="Sylfaen" w:cs="Sylfaen"/>
                <w:bCs/>
                <w:noProof/>
                <w:sz w:val="16"/>
                <w:szCs w:val="16"/>
                <w:lang w:val="ka-GE"/>
              </w:rPr>
              <w:t xml:space="preserve"> შესაძლებლობები.</w:t>
            </w:r>
            <w:r w:rsidRPr="004B08EC">
              <w:rPr>
                <w:rFonts w:ascii="Sylfaen" w:hAnsi="Sylfaen" w:cs="Sylfaen"/>
                <w:bCs/>
                <w:noProof/>
                <w:sz w:val="16"/>
                <w:szCs w:val="16"/>
                <w:lang w:val="ka-GE"/>
              </w:rPr>
              <w:t xml:space="preserve"> ელექტრონული ხელმოწერა</w:t>
            </w:r>
            <w:r>
              <w:rPr>
                <w:rFonts w:ascii="Sylfaen" w:hAnsi="Sylfaen" w:cs="Sylfaen"/>
                <w:bCs/>
                <w:noProof/>
                <w:sz w:val="16"/>
                <w:szCs w:val="16"/>
                <w:lang w:val="ka-GE"/>
              </w:rPr>
              <w:t xml:space="preserve">.  </w:t>
            </w:r>
            <w:r w:rsidRPr="004B08EC">
              <w:rPr>
                <w:rFonts w:ascii="Sylfaen" w:hAnsi="Sylfaen" w:cs="Sylfaen"/>
                <w:bCs/>
                <w:noProof/>
                <w:sz w:val="16"/>
                <w:szCs w:val="16"/>
                <w:lang w:val="ka-GE"/>
              </w:rPr>
              <w:t>მოქალაქის პორტალი.</w:t>
            </w:r>
          </w:p>
        </w:tc>
      </w:tr>
      <w:tr w:rsidR="00682B9C" w:rsidTr="0021194F">
        <w:trPr>
          <w:trHeight w:val="253"/>
          <w:tblCellSpacing w:w="20" w:type="dxa"/>
        </w:trPr>
        <w:tc>
          <w:tcPr>
            <w:tcW w:w="750" w:type="dxa"/>
            <w:vMerge/>
            <w:tcBorders>
              <w:left w:val="outset" w:sz="6"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82B9C" w:rsidRPr="000C7800" w:rsidRDefault="00682B9C" w:rsidP="00682B9C">
            <w:pPr>
              <w:rPr>
                <w:rFonts w:ascii="Sylfaen" w:hAnsi="Sylfaen" w:cs="Sylfaen"/>
                <w:b/>
                <w:bCs/>
                <w:noProof/>
                <w:sz w:val="16"/>
                <w:szCs w:val="16"/>
                <w:lang w:val="ka-GE"/>
              </w:rPr>
            </w:pPr>
            <w:r w:rsidRPr="004B08EC">
              <w:rPr>
                <w:rFonts w:ascii="Sylfaen" w:hAnsi="Sylfaen"/>
                <w:b/>
                <w:bCs/>
                <w:sz w:val="16"/>
                <w:szCs w:val="16"/>
                <w:lang w:val="ka-GE"/>
              </w:rPr>
              <w:t>ძირითადი ლიტერატურა:</w:t>
            </w:r>
          </w:p>
        </w:tc>
      </w:tr>
      <w:tr w:rsidR="00682B9C">
        <w:trPr>
          <w:trHeight w:val="26"/>
          <w:tblCellSpacing w:w="20" w:type="dxa"/>
        </w:trPr>
        <w:tc>
          <w:tcPr>
            <w:tcW w:w="750" w:type="dxa"/>
            <w:vMerge/>
            <w:tcBorders>
              <w:left w:val="outset" w:sz="6"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82B9C" w:rsidRDefault="00682B9C" w:rsidP="00682B9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004F5" w:rsidRDefault="009004F5" w:rsidP="009004F5">
            <w:pPr>
              <w:pStyle w:val="Default"/>
              <w:numPr>
                <w:ilvl w:val="0"/>
                <w:numId w:val="3"/>
              </w:numPr>
              <w:tabs>
                <w:tab w:val="left" w:pos="217"/>
              </w:tabs>
              <w:ind w:left="217" w:hanging="217"/>
              <w:jc w:val="both"/>
              <w:rPr>
                <w:rFonts w:ascii="Sylfaen" w:hAnsi="Sylfaen"/>
                <w:bCs/>
                <w:sz w:val="16"/>
                <w:szCs w:val="16"/>
                <w:lang w:val="ka-GE"/>
              </w:rPr>
            </w:pPr>
            <w:r>
              <w:rPr>
                <w:rFonts w:ascii="Sylfaen" w:hAnsi="Sylfaen"/>
                <w:bCs/>
                <w:sz w:val="16"/>
                <w:szCs w:val="16"/>
                <w:lang w:val="ka-GE"/>
              </w:rPr>
              <w:t>„</w:t>
            </w:r>
            <w:r w:rsidRPr="008E1C39">
              <w:rPr>
                <w:rFonts w:ascii="Sylfaen" w:hAnsi="Sylfaen"/>
                <w:bCs/>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w:t>
            </w:r>
            <w:r>
              <w:rPr>
                <w:rFonts w:ascii="Sylfaen" w:hAnsi="Sylfaen"/>
                <w:bCs/>
                <w:sz w:val="16"/>
                <w:szCs w:val="16"/>
                <w:lang w:val="ka-GE"/>
              </w:rPr>
              <w:t xml:space="preserve">ბტუ, </w:t>
            </w:r>
            <w:r w:rsidRPr="008E1C39">
              <w:rPr>
                <w:rFonts w:ascii="Sylfaen" w:hAnsi="Sylfaen"/>
                <w:bCs/>
                <w:sz w:val="16"/>
                <w:szCs w:val="16"/>
                <w:lang w:val="ka-GE"/>
              </w:rPr>
              <w:t>2023</w:t>
            </w:r>
            <w:r>
              <w:rPr>
                <w:rFonts w:ascii="Sylfaen" w:hAnsi="Sylfaen"/>
                <w:bCs/>
                <w:sz w:val="16"/>
                <w:szCs w:val="16"/>
                <w:lang w:val="ka-GE"/>
              </w:rPr>
              <w:t>.</w:t>
            </w:r>
          </w:p>
          <w:p w:rsidR="009004F5" w:rsidRDefault="009004F5" w:rsidP="009004F5">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მმართველობის გზამკვლევი, იუსტიციის სამინისტრო, 2014</w:t>
            </w:r>
            <w:r>
              <w:rPr>
                <w:rFonts w:ascii="Sylfaen" w:hAnsi="Sylfaen"/>
                <w:bCs/>
                <w:sz w:val="16"/>
                <w:szCs w:val="16"/>
                <w:lang w:val="ka-GE"/>
              </w:rPr>
              <w:t xml:space="preserve">. </w:t>
            </w:r>
          </w:p>
          <w:p w:rsidR="00682B9C" w:rsidRPr="009004F5" w:rsidRDefault="009004F5" w:rsidP="009004F5">
            <w:pPr>
              <w:pStyle w:val="Default"/>
              <w:numPr>
                <w:ilvl w:val="0"/>
                <w:numId w:val="3"/>
              </w:numPr>
              <w:tabs>
                <w:tab w:val="left" w:pos="217"/>
              </w:tabs>
              <w:ind w:left="217" w:hanging="217"/>
              <w:jc w:val="both"/>
              <w:rPr>
                <w:rFonts w:ascii="Sylfaen" w:hAnsi="Sylfaen"/>
                <w:bCs/>
                <w:sz w:val="16"/>
                <w:szCs w:val="16"/>
                <w:lang w:val="ka-GE"/>
              </w:rPr>
            </w:pPr>
            <w:r w:rsidRPr="002E0E99">
              <w:rPr>
                <w:rFonts w:ascii="Sylfaen" w:hAnsi="Sylfaen"/>
                <w:bCs/>
                <w:sz w:val="16"/>
                <w:szCs w:val="16"/>
                <w:lang w:val="ka-GE"/>
              </w:rPr>
              <w:t>„</w:t>
            </w:r>
            <w:r w:rsidRPr="009004F5">
              <w:rPr>
                <w:rFonts w:ascii="Sylfaen" w:hAnsi="Sylfaen"/>
                <w:bCs/>
                <w:sz w:val="16"/>
                <w:szCs w:val="16"/>
                <w:lang w:val="ka-GE"/>
              </w:rPr>
              <w:t>ციფრული</w:t>
            </w:r>
            <w:r w:rsidRPr="002E0E99">
              <w:rPr>
                <w:rFonts w:ascii="Sylfaen" w:hAnsi="Sylfaen"/>
                <w:bCs/>
                <w:sz w:val="16"/>
                <w:szCs w:val="16"/>
                <w:lang w:val="ka-GE"/>
              </w:rPr>
              <w:t> </w:t>
            </w:r>
            <w:r w:rsidRPr="009004F5">
              <w:rPr>
                <w:rFonts w:ascii="Sylfaen" w:hAnsi="Sylfaen"/>
                <w:bCs/>
                <w:sz w:val="16"/>
                <w:szCs w:val="16"/>
                <w:lang w:val="ka-GE"/>
              </w:rPr>
              <w:t>საქართველო</w:t>
            </w:r>
            <w:r w:rsidRPr="002E0E99">
              <w:rPr>
                <w:rFonts w:ascii="Sylfaen" w:hAnsi="Sylfaen"/>
                <w:bCs/>
                <w:sz w:val="16"/>
                <w:szCs w:val="16"/>
                <w:lang w:val="ka-GE"/>
              </w:rPr>
              <w:t>: </w:t>
            </w:r>
            <w:r w:rsidRPr="009004F5">
              <w:rPr>
                <w:rFonts w:ascii="Sylfaen" w:hAnsi="Sylfaen"/>
                <w:bCs/>
                <w:sz w:val="16"/>
                <w:szCs w:val="16"/>
                <w:lang w:val="ka-GE"/>
              </w:rPr>
              <w:t>ელექტრონული</w:t>
            </w:r>
            <w:r w:rsidRPr="002E0E99">
              <w:rPr>
                <w:rFonts w:ascii="Sylfaen" w:hAnsi="Sylfaen"/>
                <w:bCs/>
                <w:sz w:val="16"/>
                <w:szCs w:val="16"/>
                <w:lang w:val="ka-GE"/>
              </w:rPr>
              <w:t> </w:t>
            </w:r>
            <w:r w:rsidRPr="009004F5">
              <w:rPr>
                <w:rFonts w:ascii="Sylfaen" w:hAnsi="Sylfaen"/>
                <w:bCs/>
                <w:sz w:val="16"/>
                <w:szCs w:val="16"/>
                <w:lang w:val="ka-GE"/>
              </w:rPr>
              <w:t>საქართველოს სტრატეგია</w:t>
            </w:r>
            <w:r w:rsidRPr="002E0E99">
              <w:rPr>
                <w:rFonts w:ascii="Sylfaen" w:hAnsi="Sylfaen"/>
                <w:bCs/>
                <w:sz w:val="16"/>
                <w:szCs w:val="16"/>
                <w:lang w:val="ka-GE"/>
              </w:rPr>
              <w:t xml:space="preserve"> </w:t>
            </w:r>
            <w:r w:rsidRPr="009004F5">
              <w:rPr>
                <w:rFonts w:ascii="Sylfaen" w:hAnsi="Sylfaen"/>
                <w:bCs/>
                <w:sz w:val="16"/>
                <w:szCs w:val="16"/>
                <w:lang w:val="ka-GE"/>
              </w:rPr>
              <w:t>და</w:t>
            </w:r>
            <w:r w:rsidRPr="002E0E99">
              <w:rPr>
                <w:rFonts w:ascii="Sylfaen" w:hAnsi="Sylfaen"/>
                <w:bCs/>
                <w:sz w:val="16"/>
                <w:szCs w:val="16"/>
                <w:lang w:val="ka-GE"/>
              </w:rPr>
              <w:t xml:space="preserve"> </w:t>
            </w:r>
            <w:r w:rsidRPr="009004F5">
              <w:rPr>
                <w:rFonts w:ascii="Sylfaen" w:hAnsi="Sylfaen"/>
                <w:bCs/>
                <w:sz w:val="16"/>
                <w:szCs w:val="16"/>
                <w:lang w:val="ka-GE"/>
              </w:rPr>
              <w:t>სამოქმედო</w:t>
            </w:r>
            <w:r w:rsidRPr="002E0E99">
              <w:rPr>
                <w:rFonts w:ascii="Sylfaen" w:hAnsi="Sylfaen"/>
                <w:bCs/>
                <w:sz w:val="16"/>
                <w:szCs w:val="16"/>
                <w:lang w:val="ka-GE"/>
              </w:rPr>
              <w:t xml:space="preserve"> </w:t>
            </w:r>
            <w:r w:rsidRPr="009004F5">
              <w:rPr>
                <w:rFonts w:ascii="Sylfaen" w:hAnsi="Sylfaen"/>
                <w:bCs/>
                <w:sz w:val="16"/>
                <w:szCs w:val="16"/>
                <w:lang w:val="ka-GE"/>
              </w:rPr>
              <w:t>გეგმა</w:t>
            </w:r>
            <w:r w:rsidRPr="002E0E99">
              <w:rPr>
                <w:rFonts w:ascii="Sylfaen" w:hAnsi="Sylfaen"/>
                <w:bCs/>
                <w:sz w:val="16"/>
                <w:szCs w:val="16"/>
                <w:lang w:val="ka-GE"/>
              </w:rPr>
              <w:t xml:space="preserve"> 2014-2018“</w:t>
            </w:r>
            <w:r>
              <w:rPr>
                <w:rFonts w:ascii="Sylfaen" w:hAnsi="Sylfaen"/>
                <w:bCs/>
                <w:sz w:val="16"/>
                <w:szCs w:val="16"/>
                <w:lang w:val="ka-GE"/>
              </w:rPr>
              <w:t xml:space="preserve">, </w:t>
            </w:r>
            <w:r w:rsidRPr="002E0E99">
              <w:rPr>
                <w:rFonts w:ascii="Sylfaen" w:hAnsi="Sylfaen"/>
                <w:bCs/>
                <w:sz w:val="16"/>
                <w:szCs w:val="16"/>
                <w:lang w:val="ka-GE"/>
              </w:rPr>
              <w:t>ბერნარდ კრაბინა, პო-უენ ლიუ, მორტენ მეიერჰოფ-ნილსენი, ჯერემი მილარდი, პიტერ რეიხსტედტერი, მარია ა. ვიმერი, თბ., 2017.</w:t>
            </w:r>
          </w:p>
        </w:tc>
      </w:tr>
      <w:tr w:rsidR="00D27CD7"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27CD7" w:rsidRPr="00B47C51" w:rsidRDefault="00D27CD7" w:rsidP="00D27CD7">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D27CD7">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r>
              <w:rPr>
                <w:rFonts w:ascii="Sylfaen" w:hAnsi="Sylfaen"/>
                <w:color w:val="000000"/>
                <w:sz w:val="16"/>
                <w:szCs w:val="16"/>
                <w:lang w:val="ka-GE"/>
              </w:rPr>
              <w:t>13</w:t>
            </w:r>
          </w:p>
          <w:p w:rsidR="00D27CD7" w:rsidRDefault="00D27CD7" w:rsidP="00D27CD7">
            <w:pPr>
              <w:jc w:val="center"/>
              <w:rPr>
                <w:rFonts w:ascii="Sylfaen" w:hAnsi="Sylfaen"/>
                <w:color w:val="000000"/>
                <w:sz w:val="16"/>
                <w:szCs w:val="16"/>
                <w:lang w:val="ka-GE"/>
              </w:rPr>
            </w:pPr>
          </w:p>
          <w:p w:rsidR="00D27CD7" w:rsidRDefault="00D27CD7" w:rsidP="00D27CD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ka-GE"/>
              </w:rPr>
            </w:pPr>
          </w:p>
          <w:p w:rsidR="00D27CD7" w:rsidRDefault="00D27CD7" w:rsidP="00D27CD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27CD7" w:rsidRDefault="00D27CD7" w:rsidP="00D27C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82B9C" w:rsidRPr="00682B9C" w:rsidRDefault="00D27CD7" w:rsidP="00682B9C">
            <w:pPr>
              <w:jc w:val="both"/>
              <w:rPr>
                <w:rFonts w:ascii="Sylfaen" w:hAnsi="Sylfaen" w:cs="Sylfaen"/>
                <w:b/>
                <w:bCs/>
                <w:sz w:val="16"/>
                <w:szCs w:val="16"/>
                <w:lang w:val="ka-GE"/>
              </w:rPr>
            </w:pPr>
            <w:r w:rsidRPr="005C5377">
              <w:rPr>
                <w:rFonts w:ascii="Sylfaen" w:hAnsi="Sylfaen" w:cs="Sylfaen"/>
                <w:b/>
                <w:bCs/>
                <w:sz w:val="16"/>
                <w:szCs w:val="16"/>
                <w:lang w:val="ka-GE"/>
              </w:rPr>
              <w:t xml:space="preserve">თემა 11. </w:t>
            </w:r>
            <w:r w:rsidR="00631356">
              <w:rPr>
                <w:rFonts w:ascii="Sylfaen" w:hAnsi="Sylfaen" w:cs="Sylfaen"/>
                <w:b/>
                <w:bCs/>
                <w:sz w:val="16"/>
                <w:szCs w:val="16"/>
                <w:lang w:val="ka-GE"/>
              </w:rPr>
              <w:t xml:space="preserve"> </w:t>
            </w:r>
            <w:r w:rsidR="00682B9C" w:rsidRPr="00682B9C">
              <w:rPr>
                <w:rFonts w:ascii="Sylfaen" w:hAnsi="Sylfaen" w:cs="Sylfaen"/>
                <w:b/>
                <w:bCs/>
                <w:sz w:val="16"/>
                <w:szCs w:val="16"/>
                <w:lang w:val="ka-GE"/>
              </w:rPr>
              <w:t xml:space="preserve">ელექტრონული სერვისები ბიზნესისთვის </w:t>
            </w:r>
          </w:p>
          <w:p w:rsidR="00682B9C" w:rsidRPr="008B0BED" w:rsidRDefault="00682B9C" w:rsidP="00682B9C">
            <w:pPr>
              <w:jc w:val="both"/>
              <w:rPr>
                <w:rFonts w:ascii="Sylfaen" w:hAnsi="Sylfaen" w:cs="Sylfaen"/>
                <w:b/>
                <w:bCs/>
                <w:sz w:val="16"/>
                <w:szCs w:val="16"/>
                <w:lang w:val="ka-GE"/>
              </w:rPr>
            </w:pPr>
          </w:p>
          <w:p w:rsidR="00D27CD7" w:rsidRPr="00631356" w:rsidRDefault="00682B9C" w:rsidP="00631356">
            <w:pPr>
              <w:jc w:val="both"/>
              <w:rPr>
                <w:rFonts w:ascii="Sylfaen" w:hAnsi="Sylfaen" w:cs="Sylfaen"/>
                <w:bCs/>
                <w:noProof/>
                <w:sz w:val="16"/>
                <w:szCs w:val="16"/>
                <w:lang w:val="ka-GE"/>
              </w:rPr>
            </w:pPr>
            <w:r w:rsidRPr="00915490">
              <w:rPr>
                <w:rFonts w:ascii="Sylfaen" w:hAnsi="Sylfaen" w:cs="Sylfaen"/>
                <w:bCs/>
                <w:noProof/>
                <w:sz w:val="16"/>
                <w:szCs w:val="16"/>
                <w:lang w:val="ka-GE"/>
              </w:rPr>
              <w:t xml:space="preserve">სერვისები ბიზნესისთვის - G2B  სერვისები. </w:t>
            </w:r>
            <w:r w:rsidRPr="004B08EC">
              <w:rPr>
                <w:rFonts w:ascii="Sylfaen" w:hAnsi="Sylfaen" w:cs="Sylfaen"/>
                <w:bCs/>
                <w:noProof/>
                <w:sz w:val="16"/>
                <w:szCs w:val="16"/>
                <w:lang w:val="ka-GE"/>
              </w:rPr>
              <w:t>ბიზნესის ონლაინ რეგისტრაცია</w:t>
            </w:r>
            <w:r>
              <w:rPr>
                <w:rFonts w:ascii="Sylfaen" w:hAnsi="Sylfaen" w:cs="Sylfaen"/>
                <w:bCs/>
                <w:noProof/>
                <w:sz w:val="16"/>
                <w:szCs w:val="16"/>
                <w:lang w:val="ka-GE"/>
              </w:rPr>
              <w:t>.</w:t>
            </w:r>
            <w:r w:rsidRPr="004B08EC">
              <w:rPr>
                <w:rFonts w:ascii="Sylfaen" w:hAnsi="Sylfaen" w:cs="Sylfaen"/>
                <w:bCs/>
                <w:noProof/>
                <w:sz w:val="16"/>
                <w:szCs w:val="16"/>
                <w:lang w:val="ka-GE"/>
              </w:rPr>
              <w:t xml:space="preserve"> ელექტრონული აუქციონი</w:t>
            </w:r>
            <w:r>
              <w:rPr>
                <w:rFonts w:ascii="Sylfaen" w:hAnsi="Sylfaen" w:cs="Sylfaen"/>
                <w:bCs/>
                <w:noProof/>
                <w:sz w:val="16"/>
                <w:szCs w:val="16"/>
                <w:lang w:val="ka-GE"/>
              </w:rPr>
              <w:t>.</w:t>
            </w:r>
            <w:r w:rsidRPr="004B08EC">
              <w:rPr>
                <w:rFonts w:ascii="Sylfaen" w:hAnsi="Sylfaen" w:cs="Sylfaen"/>
                <w:bCs/>
                <w:noProof/>
                <w:sz w:val="16"/>
                <w:szCs w:val="16"/>
                <w:lang w:val="ka-GE"/>
              </w:rPr>
              <w:t xml:space="preserve"> ელექტრონული საბაჟო და საგადასახადო ადმინისტრირება</w:t>
            </w:r>
            <w:r>
              <w:rPr>
                <w:rFonts w:ascii="Sylfaen" w:hAnsi="Sylfaen" w:cs="Sylfaen"/>
                <w:bCs/>
                <w:noProof/>
                <w:sz w:val="16"/>
                <w:szCs w:val="16"/>
                <w:lang w:val="ka-GE"/>
              </w:rPr>
              <w:t>.</w:t>
            </w:r>
            <w:r w:rsidRPr="004B08EC">
              <w:rPr>
                <w:rFonts w:ascii="Sylfaen" w:hAnsi="Sylfaen" w:cs="Sylfaen"/>
                <w:bCs/>
                <w:noProof/>
                <w:sz w:val="16"/>
                <w:szCs w:val="16"/>
                <w:lang w:val="ka-GE"/>
              </w:rPr>
              <w:t xml:space="preserve"> სახელმწიფო შესყიდვების ერთიანი ელექტრონული სისტემა</w:t>
            </w:r>
            <w:r>
              <w:rPr>
                <w:rFonts w:ascii="Sylfaen" w:hAnsi="Sylfaen" w:cs="Sylfaen"/>
                <w:bCs/>
                <w:noProof/>
                <w:sz w:val="16"/>
                <w:szCs w:val="16"/>
                <w:lang w:val="ka-GE"/>
              </w:rPr>
              <w:t>.</w:t>
            </w:r>
          </w:p>
        </w:tc>
      </w:tr>
      <w:tr w:rsidR="009004F5" w:rsidTr="0021194F">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0C7800" w:rsidRDefault="009004F5" w:rsidP="009004F5">
            <w:pPr>
              <w:rPr>
                <w:rFonts w:ascii="Sylfaen" w:hAnsi="Sylfaen" w:cs="Sylfaen"/>
                <w:b/>
                <w:bCs/>
                <w:noProof/>
                <w:color w:val="000000"/>
                <w:sz w:val="16"/>
                <w:szCs w:val="16"/>
                <w:lang w:val="ka-GE"/>
              </w:rPr>
            </w:pPr>
            <w:r w:rsidRPr="004B08EC">
              <w:rPr>
                <w:rFonts w:ascii="Sylfaen" w:hAnsi="Sylfaen"/>
                <w:b/>
                <w:bCs/>
                <w:sz w:val="16"/>
                <w:szCs w:val="16"/>
                <w:lang w:val="ka-GE"/>
              </w:rPr>
              <w:t>ძირითადი ლიტერატურა:</w:t>
            </w:r>
          </w:p>
        </w:tc>
      </w:tr>
      <w:tr w:rsidR="009004F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004F5" w:rsidRDefault="009004F5" w:rsidP="009004F5">
            <w:pPr>
              <w:pStyle w:val="Default"/>
              <w:numPr>
                <w:ilvl w:val="0"/>
                <w:numId w:val="3"/>
              </w:numPr>
              <w:tabs>
                <w:tab w:val="left" w:pos="217"/>
              </w:tabs>
              <w:ind w:left="217" w:hanging="217"/>
              <w:jc w:val="both"/>
              <w:rPr>
                <w:rFonts w:ascii="Sylfaen" w:hAnsi="Sylfaen"/>
                <w:bCs/>
                <w:sz w:val="16"/>
                <w:szCs w:val="16"/>
                <w:lang w:val="ka-GE"/>
              </w:rPr>
            </w:pPr>
            <w:r w:rsidRPr="008E1C39">
              <w:rPr>
                <w:rFonts w:ascii="Sylfaen" w:hAnsi="Sylfaen"/>
                <w:bCs/>
                <w:sz w:val="16"/>
                <w:szCs w:val="16"/>
                <w:lang w:val="ka-GE"/>
              </w:rPr>
              <w:t>ელექტრონული მმართველობის გზამკვლევი, იუსტიციის სამინისტრო, 2014</w:t>
            </w:r>
            <w:r>
              <w:rPr>
                <w:rFonts w:ascii="Sylfaen" w:hAnsi="Sylfaen"/>
                <w:bCs/>
                <w:sz w:val="16"/>
                <w:szCs w:val="16"/>
                <w:lang w:val="ka-GE"/>
              </w:rPr>
              <w:t xml:space="preserve">. </w:t>
            </w:r>
          </w:p>
          <w:p w:rsidR="009004F5" w:rsidRPr="000511D2" w:rsidRDefault="009004F5" w:rsidP="009004F5">
            <w:pPr>
              <w:numPr>
                <w:ilvl w:val="0"/>
                <w:numId w:val="3"/>
              </w:numPr>
              <w:ind w:left="217" w:hanging="217"/>
              <w:jc w:val="both"/>
              <w:rPr>
                <w:rFonts w:ascii="Sylfaen" w:hAnsi="Sylfaen" w:cs="Sylfaen"/>
                <w:noProof/>
                <w:sz w:val="16"/>
                <w:szCs w:val="16"/>
                <w:lang w:val="ka-GE"/>
              </w:rPr>
            </w:pPr>
            <w:r w:rsidRPr="002E0E99">
              <w:rPr>
                <w:rFonts w:ascii="Sylfaen" w:hAnsi="Sylfaen" w:cs="LitMtavrPS"/>
                <w:bCs/>
                <w:sz w:val="16"/>
                <w:szCs w:val="16"/>
                <w:lang w:val="ka-GE"/>
              </w:rPr>
              <w:t>„</w:t>
            </w:r>
            <w:r w:rsidRPr="009004F5">
              <w:rPr>
                <w:rFonts w:ascii="Sylfaen" w:hAnsi="Sylfaen" w:cs="LitMtavrPS"/>
                <w:bCs/>
                <w:sz w:val="16"/>
                <w:szCs w:val="16"/>
                <w:lang w:val="ka-GE"/>
              </w:rPr>
              <w:t>ც</w:t>
            </w:r>
            <w:r w:rsidRPr="009004F5">
              <w:rPr>
                <w:rFonts w:ascii="Sylfaen" w:eastAsia="Calibri" w:hAnsi="Sylfaen" w:cs="LitMtavrPS"/>
                <w:bCs/>
                <w:sz w:val="16"/>
                <w:szCs w:val="16"/>
                <w:lang w:val="ka-GE"/>
              </w:rPr>
              <w:t>იფრუ</w:t>
            </w:r>
            <w:r w:rsidRPr="009004F5">
              <w:rPr>
                <w:rFonts w:ascii="Sylfaen" w:hAnsi="Sylfaen" w:cs="LitMtavrPS"/>
                <w:bCs/>
                <w:sz w:val="16"/>
                <w:szCs w:val="16"/>
                <w:lang w:val="ka-GE"/>
              </w:rPr>
              <w:t>ლი</w:t>
            </w:r>
            <w:r w:rsidRPr="002E0E99">
              <w:rPr>
                <w:rFonts w:ascii="Sylfaen" w:hAnsi="Sylfaen" w:cs="LitMtavrPS"/>
                <w:bCs/>
                <w:sz w:val="16"/>
                <w:szCs w:val="16"/>
                <w:lang w:val="ka-GE"/>
              </w:rPr>
              <w:t> </w:t>
            </w:r>
            <w:r w:rsidRPr="009004F5">
              <w:rPr>
                <w:rFonts w:ascii="Sylfaen" w:hAnsi="Sylfaen" w:cs="LitMtavrPS"/>
                <w:bCs/>
                <w:sz w:val="16"/>
                <w:szCs w:val="16"/>
                <w:lang w:val="ka-GE"/>
              </w:rPr>
              <w:t>სა</w:t>
            </w:r>
            <w:r w:rsidRPr="009004F5">
              <w:rPr>
                <w:rFonts w:ascii="Sylfaen" w:eastAsia="Calibri" w:hAnsi="Sylfaen" w:cs="LitMtavrPS"/>
                <w:bCs/>
                <w:sz w:val="16"/>
                <w:szCs w:val="16"/>
                <w:lang w:val="ka-GE"/>
              </w:rPr>
              <w:t>ქა</w:t>
            </w:r>
            <w:r w:rsidRPr="009004F5">
              <w:rPr>
                <w:rFonts w:ascii="Sylfaen" w:hAnsi="Sylfaen" w:cs="LitMtavrPS"/>
                <w:bCs/>
                <w:sz w:val="16"/>
                <w:szCs w:val="16"/>
                <w:lang w:val="ka-GE"/>
              </w:rPr>
              <w:t>რთვე</w:t>
            </w:r>
            <w:r w:rsidRPr="009004F5">
              <w:rPr>
                <w:rFonts w:ascii="Sylfaen" w:eastAsia="Calibri" w:hAnsi="Sylfaen" w:cs="LitMtavrPS"/>
                <w:bCs/>
                <w:sz w:val="16"/>
                <w:szCs w:val="16"/>
                <w:lang w:val="ka-GE"/>
              </w:rPr>
              <w:t>ლო</w:t>
            </w:r>
            <w:r w:rsidRPr="002E0E99">
              <w:rPr>
                <w:rFonts w:ascii="Sylfaen" w:hAnsi="Sylfaen" w:cs="LitMtavrPS"/>
                <w:bCs/>
                <w:sz w:val="16"/>
                <w:szCs w:val="16"/>
                <w:lang w:val="ka-GE"/>
              </w:rPr>
              <w:t>: </w:t>
            </w:r>
            <w:r w:rsidRPr="009004F5">
              <w:rPr>
                <w:rFonts w:ascii="Sylfaen" w:hAnsi="Sylfaen" w:cs="LitMtavrPS"/>
                <w:bCs/>
                <w:sz w:val="16"/>
                <w:szCs w:val="16"/>
                <w:lang w:val="ka-GE"/>
              </w:rPr>
              <w:t>ელექ</w:t>
            </w:r>
            <w:r w:rsidRPr="009004F5">
              <w:rPr>
                <w:rFonts w:ascii="Sylfaen" w:eastAsia="Calibri" w:hAnsi="Sylfaen" w:cs="LitMtavrPS"/>
                <w:bCs/>
                <w:sz w:val="16"/>
                <w:szCs w:val="16"/>
                <w:lang w:val="ka-GE"/>
              </w:rPr>
              <w:t>ტრ</w:t>
            </w:r>
            <w:r w:rsidRPr="009004F5">
              <w:rPr>
                <w:rFonts w:ascii="Sylfaen" w:hAnsi="Sylfaen" w:cs="LitMtavrPS"/>
                <w:bCs/>
                <w:sz w:val="16"/>
                <w:szCs w:val="16"/>
                <w:lang w:val="ka-GE"/>
              </w:rPr>
              <w:t>ონული</w:t>
            </w:r>
            <w:r w:rsidRPr="002E0E99">
              <w:rPr>
                <w:rFonts w:ascii="Sylfaen" w:hAnsi="Sylfaen" w:cs="LitMtavrPS"/>
                <w:bCs/>
                <w:sz w:val="16"/>
                <w:szCs w:val="16"/>
                <w:lang w:val="ka-GE"/>
              </w:rPr>
              <w:t> </w:t>
            </w:r>
            <w:r w:rsidRPr="009004F5">
              <w:rPr>
                <w:rFonts w:ascii="Sylfaen" w:hAnsi="Sylfaen" w:cs="LitMtavrPS"/>
                <w:bCs/>
                <w:sz w:val="16"/>
                <w:szCs w:val="16"/>
                <w:lang w:val="ka-GE"/>
              </w:rPr>
              <w:t>საქა</w:t>
            </w:r>
            <w:r w:rsidRPr="009004F5">
              <w:rPr>
                <w:rFonts w:ascii="Sylfaen" w:eastAsia="Calibri" w:hAnsi="Sylfaen" w:cs="LitMtavrPS"/>
                <w:bCs/>
                <w:sz w:val="16"/>
                <w:szCs w:val="16"/>
                <w:lang w:val="ka-GE"/>
              </w:rPr>
              <w:t>რთ</w:t>
            </w:r>
            <w:r w:rsidRPr="009004F5">
              <w:rPr>
                <w:rFonts w:ascii="Sylfaen" w:hAnsi="Sylfaen" w:cs="LitMtavrPS"/>
                <w:bCs/>
                <w:sz w:val="16"/>
                <w:szCs w:val="16"/>
                <w:lang w:val="ka-GE"/>
              </w:rPr>
              <w:t>ვე</w:t>
            </w:r>
            <w:r w:rsidRPr="009004F5">
              <w:rPr>
                <w:rFonts w:ascii="Sylfaen" w:eastAsia="Calibri" w:hAnsi="Sylfaen" w:cs="LitMtavrPS"/>
                <w:bCs/>
                <w:sz w:val="16"/>
                <w:szCs w:val="16"/>
                <w:lang w:val="ka-GE"/>
              </w:rPr>
              <w:t>ლო</w:t>
            </w:r>
            <w:r w:rsidRPr="009004F5">
              <w:rPr>
                <w:rFonts w:ascii="Sylfaen" w:hAnsi="Sylfaen" w:cs="LitMtavrPS"/>
                <w:bCs/>
                <w:sz w:val="16"/>
                <w:szCs w:val="16"/>
                <w:lang w:val="ka-GE"/>
              </w:rPr>
              <w:t xml:space="preserve">ს </w:t>
            </w:r>
            <w:r w:rsidRPr="009004F5">
              <w:rPr>
                <w:rFonts w:ascii="Sylfaen" w:eastAsia="Calibri" w:hAnsi="Sylfaen" w:cs="LitMtavrPS"/>
                <w:bCs/>
                <w:sz w:val="16"/>
                <w:szCs w:val="16"/>
                <w:lang w:val="ka-GE"/>
              </w:rPr>
              <w:t>სტრატეგია</w:t>
            </w:r>
            <w:r w:rsidRPr="002E0E99">
              <w:rPr>
                <w:rFonts w:ascii="Sylfaen" w:eastAsia="Calibri" w:hAnsi="Sylfaen" w:cs="LitMtavrPS"/>
                <w:bCs/>
                <w:sz w:val="16"/>
                <w:szCs w:val="16"/>
                <w:lang w:val="ka-GE"/>
              </w:rPr>
              <w:t xml:space="preserve"> </w:t>
            </w:r>
            <w:r w:rsidRPr="009004F5">
              <w:rPr>
                <w:rFonts w:ascii="Sylfaen" w:eastAsia="Calibri" w:hAnsi="Sylfaen" w:cs="LitMtavrPS"/>
                <w:bCs/>
                <w:sz w:val="16"/>
                <w:szCs w:val="16"/>
                <w:lang w:val="ka-GE"/>
              </w:rPr>
              <w:t>და</w:t>
            </w:r>
            <w:r w:rsidRPr="002E0E99">
              <w:rPr>
                <w:rFonts w:ascii="Sylfaen" w:eastAsia="Calibri" w:hAnsi="Sylfaen" w:cs="LitMtavrPS"/>
                <w:bCs/>
                <w:sz w:val="16"/>
                <w:szCs w:val="16"/>
                <w:lang w:val="ka-GE"/>
              </w:rPr>
              <w:t xml:space="preserve"> </w:t>
            </w:r>
            <w:r w:rsidRPr="009004F5">
              <w:rPr>
                <w:rFonts w:ascii="Sylfaen" w:eastAsia="Calibri" w:hAnsi="Sylfaen" w:cs="LitMtavrPS"/>
                <w:bCs/>
                <w:sz w:val="16"/>
                <w:szCs w:val="16"/>
                <w:lang w:val="ka-GE"/>
              </w:rPr>
              <w:t>სამოქმედო</w:t>
            </w:r>
            <w:r w:rsidRPr="002E0E99">
              <w:rPr>
                <w:rFonts w:ascii="Sylfaen" w:eastAsia="Calibri" w:hAnsi="Sylfaen" w:cs="LitMtavrPS"/>
                <w:bCs/>
                <w:sz w:val="16"/>
                <w:szCs w:val="16"/>
                <w:lang w:val="ka-GE"/>
              </w:rPr>
              <w:t xml:space="preserve"> </w:t>
            </w:r>
            <w:r w:rsidRPr="009004F5">
              <w:rPr>
                <w:rFonts w:ascii="Sylfaen" w:eastAsia="Calibri" w:hAnsi="Sylfaen" w:cs="LitMtavrPS"/>
                <w:bCs/>
                <w:sz w:val="16"/>
                <w:szCs w:val="16"/>
                <w:lang w:val="ka-GE"/>
              </w:rPr>
              <w:t>გეგმა</w:t>
            </w:r>
            <w:r w:rsidRPr="002E0E99">
              <w:rPr>
                <w:rFonts w:ascii="Sylfaen" w:eastAsia="Calibri" w:hAnsi="Sylfaen" w:cs="LitMtavrPS"/>
                <w:bCs/>
                <w:sz w:val="16"/>
                <w:szCs w:val="16"/>
                <w:lang w:val="ka-GE"/>
              </w:rPr>
              <w:t xml:space="preserve"> 2014-2018“</w:t>
            </w:r>
            <w:r>
              <w:rPr>
                <w:rFonts w:ascii="Sylfaen" w:hAnsi="Sylfaen"/>
                <w:bCs/>
                <w:sz w:val="16"/>
                <w:szCs w:val="16"/>
                <w:lang w:val="ka-GE"/>
              </w:rPr>
              <w:t xml:space="preserve">, </w:t>
            </w:r>
            <w:r w:rsidRPr="002E0E99">
              <w:rPr>
                <w:rFonts w:ascii="Sylfaen" w:hAnsi="Sylfaen"/>
                <w:bCs/>
                <w:sz w:val="16"/>
                <w:szCs w:val="16"/>
                <w:lang w:val="ka-GE"/>
              </w:rPr>
              <w:t>ბერნარდ კრაბინა, პო-უენ ლიუ, მორტენ მეიერჰოფ-ნილსენი, ჯერემი მილარდი, პიტერ რეიხსტედტერი, მარია ა. ვიმერი, თბ., 2017.</w:t>
            </w:r>
          </w:p>
        </w:tc>
      </w:tr>
      <w:tr w:rsidR="009004F5"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Default="009004F5" w:rsidP="009004F5">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9004F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14</w:t>
            </w:r>
          </w:p>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p>
          <w:p w:rsidR="009004F5" w:rsidRDefault="009004F5" w:rsidP="009004F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682B9C" w:rsidRDefault="009004F5" w:rsidP="009004F5">
            <w:pPr>
              <w:jc w:val="both"/>
              <w:rPr>
                <w:rFonts w:ascii="Sylfaen" w:hAnsi="Sylfaen" w:cs="Sylfaen"/>
                <w:b/>
                <w:bCs/>
                <w:sz w:val="16"/>
                <w:szCs w:val="16"/>
                <w:lang w:val="ka-GE"/>
              </w:rPr>
            </w:pPr>
            <w:r w:rsidRPr="005C5377">
              <w:rPr>
                <w:rFonts w:ascii="Sylfaen" w:hAnsi="Sylfaen" w:cs="Sylfaen"/>
                <w:b/>
                <w:bCs/>
                <w:sz w:val="16"/>
                <w:szCs w:val="16"/>
                <w:lang w:val="ka-GE"/>
              </w:rPr>
              <w:t>თემა 1</w:t>
            </w:r>
            <w:r>
              <w:rPr>
                <w:rFonts w:ascii="Sylfaen" w:hAnsi="Sylfaen" w:cs="Sylfaen"/>
                <w:b/>
                <w:bCs/>
                <w:sz w:val="16"/>
                <w:szCs w:val="16"/>
                <w:lang w:val="ka-GE"/>
              </w:rPr>
              <w:t xml:space="preserve">2. </w:t>
            </w:r>
            <w:r w:rsidRPr="0047440C">
              <w:rPr>
                <w:rFonts w:ascii="Sylfaen" w:hAnsi="Sylfaen" w:cs="Sylfaen"/>
                <w:b/>
                <w:bCs/>
                <w:sz w:val="16"/>
                <w:szCs w:val="16"/>
                <w:lang w:val="ka-GE"/>
              </w:rPr>
              <w:t xml:space="preserve">ელექტრონული </w:t>
            </w:r>
            <w:r w:rsidRPr="00682B9C">
              <w:rPr>
                <w:rFonts w:ascii="Sylfaen" w:hAnsi="Sylfaen" w:cs="Sylfaen"/>
                <w:b/>
                <w:bCs/>
                <w:sz w:val="16"/>
                <w:szCs w:val="16"/>
                <w:lang w:val="ka-GE"/>
              </w:rPr>
              <w:t>სერვისები</w:t>
            </w:r>
            <w:r>
              <w:rPr>
                <w:rFonts w:ascii="Sylfaen" w:hAnsi="Sylfaen" w:cs="Sylfaen"/>
                <w:b/>
                <w:bCs/>
                <w:sz w:val="16"/>
                <w:szCs w:val="16"/>
                <w:lang w:val="ka-GE"/>
              </w:rPr>
              <w:t xml:space="preserve"> </w:t>
            </w:r>
            <w:r w:rsidRPr="0047440C">
              <w:rPr>
                <w:rFonts w:ascii="Sylfaen" w:hAnsi="Sylfaen" w:cs="Sylfaen"/>
                <w:b/>
                <w:bCs/>
                <w:sz w:val="16"/>
                <w:szCs w:val="16"/>
                <w:lang w:val="ka-GE"/>
              </w:rPr>
              <w:t>ორგანიზაციის მართვისა და განვითარებისთვის</w:t>
            </w:r>
          </w:p>
          <w:p w:rsidR="009004F5" w:rsidRPr="0047440C" w:rsidRDefault="009004F5" w:rsidP="009004F5">
            <w:pPr>
              <w:jc w:val="both"/>
              <w:rPr>
                <w:rFonts w:ascii="Sylfaen" w:hAnsi="Sylfaen" w:cs="Sylfaen"/>
                <w:b/>
                <w:bCs/>
                <w:sz w:val="16"/>
                <w:szCs w:val="16"/>
                <w:lang w:val="ka-GE"/>
              </w:rPr>
            </w:pPr>
          </w:p>
          <w:p w:rsidR="009004F5" w:rsidRPr="004446F2" w:rsidRDefault="009004F5" w:rsidP="009004F5">
            <w:pPr>
              <w:jc w:val="both"/>
              <w:rPr>
                <w:rFonts w:ascii="Sylfaen" w:hAnsi="Sylfaen"/>
                <w:sz w:val="22"/>
                <w:szCs w:val="22"/>
                <w:lang w:val="ka-GE"/>
              </w:rPr>
            </w:pPr>
            <w:r w:rsidRPr="0047440C">
              <w:rPr>
                <w:rFonts w:ascii="Sylfaen" w:hAnsi="Sylfaen" w:cs="Sylfaen"/>
                <w:bCs/>
                <w:noProof/>
                <w:sz w:val="16"/>
                <w:szCs w:val="16"/>
                <w:lang w:val="ka-GE"/>
              </w:rPr>
              <w:t>ადამიანური</w:t>
            </w:r>
            <w:r>
              <w:rPr>
                <w:rFonts w:ascii="Sylfaen" w:hAnsi="Sylfaen" w:cs="Sylfaen"/>
                <w:bCs/>
                <w:noProof/>
                <w:sz w:val="16"/>
                <w:szCs w:val="16"/>
                <w:lang w:val="ka-GE"/>
              </w:rPr>
              <w:t xml:space="preserve"> </w:t>
            </w:r>
            <w:r w:rsidRPr="0047440C">
              <w:rPr>
                <w:rFonts w:ascii="Sylfaen" w:hAnsi="Sylfaen" w:cs="Sylfaen"/>
                <w:bCs/>
                <w:noProof/>
                <w:sz w:val="16"/>
                <w:szCs w:val="16"/>
                <w:lang w:val="ka-GE"/>
              </w:rPr>
              <w:t>რესურსების ელექტრონული მართვის სისტემები.</w:t>
            </w:r>
            <w:r>
              <w:rPr>
                <w:rFonts w:ascii="Sylfaen" w:hAnsi="Sylfaen" w:cs="Sylfaen"/>
                <w:bCs/>
                <w:noProof/>
                <w:sz w:val="16"/>
                <w:szCs w:val="16"/>
                <w:lang w:val="ka-GE"/>
              </w:rPr>
              <w:t xml:space="preserve"> </w:t>
            </w:r>
            <w:r w:rsidRPr="0047440C">
              <w:rPr>
                <w:rFonts w:ascii="Sylfaen" w:hAnsi="Sylfaen" w:cs="Sylfaen"/>
                <w:bCs/>
                <w:noProof/>
                <w:sz w:val="16"/>
                <w:szCs w:val="16"/>
                <w:lang w:val="ka-GE"/>
              </w:rPr>
              <w:t xml:space="preserve"> პერსონალის ადმინისტრირების ელექტრონული</w:t>
            </w:r>
            <w:r>
              <w:rPr>
                <w:rFonts w:ascii="Sylfaen" w:hAnsi="Sylfaen" w:cs="Sylfaen"/>
                <w:bCs/>
                <w:noProof/>
                <w:sz w:val="16"/>
                <w:szCs w:val="16"/>
                <w:lang w:val="ka-GE"/>
              </w:rPr>
              <w:t xml:space="preserve"> </w:t>
            </w:r>
            <w:r w:rsidRPr="0047440C">
              <w:rPr>
                <w:rFonts w:ascii="Sylfaen" w:hAnsi="Sylfaen" w:cs="Sylfaen"/>
                <w:bCs/>
                <w:noProof/>
                <w:sz w:val="16"/>
                <w:szCs w:val="16"/>
                <w:lang w:val="ka-GE"/>
              </w:rPr>
              <w:t>სისტემა.  პროფესიული განვითარება და პროფესიული განვითარების ელექტრონული სისტემა. საქმისწარმოების სისტემები. შესრულებული სამუშაოს შეფასების ელექტრონული სისტემა.</w:t>
            </w:r>
            <w:r>
              <w:rPr>
                <w:rFonts w:ascii="Sylfaen" w:hAnsi="Sylfaen" w:cs="Sylfaen"/>
                <w:bCs/>
                <w:noProof/>
                <w:sz w:val="16"/>
                <w:szCs w:val="16"/>
                <w:lang w:val="ka-GE"/>
              </w:rPr>
              <w:t xml:space="preserve"> </w:t>
            </w:r>
            <w:r w:rsidRPr="0047440C">
              <w:rPr>
                <w:rFonts w:ascii="Sylfaen" w:hAnsi="Sylfaen" w:cs="Sylfaen"/>
                <w:bCs/>
                <w:noProof/>
                <w:sz w:val="16"/>
                <w:szCs w:val="16"/>
                <w:lang w:val="ka-GE"/>
              </w:rPr>
              <w:t>მომხმარებლებთან კომუნიკაცია და უკუკავშირის ელექტრონული სისტემები. ინციდენტების მართვის სისტემები. დროის /დავალებების მართვის სისტემები.</w:t>
            </w:r>
          </w:p>
        </w:tc>
      </w:tr>
      <w:tr w:rsidR="009004F5" w:rsidTr="0021194F">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0C7800" w:rsidRDefault="009004F5" w:rsidP="009004F5">
            <w:pPr>
              <w:jc w:val="both"/>
              <w:rPr>
                <w:rFonts w:ascii="Sylfaen" w:hAnsi="Sylfaen" w:cs="Sylfaen"/>
                <w:b/>
                <w:bCs/>
                <w:noProof/>
                <w:color w:val="000000"/>
                <w:sz w:val="16"/>
                <w:szCs w:val="16"/>
                <w:lang w:val="ka-GE"/>
              </w:rPr>
            </w:pPr>
            <w:r w:rsidRPr="004B08EC">
              <w:rPr>
                <w:rFonts w:ascii="Sylfaen" w:hAnsi="Sylfaen"/>
                <w:b/>
                <w:bCs/>
                <w:sz w:val="16"/>
                <w:szCs w:val="16"/>
                <w:lang w:val="ka-GE"/>
              </w:rPr>
              <w:t>ძირითადი ლიტერატურა:</w:t>
            </w:r>
          </w:p>
        </w:tc>
      </w:tr>
      <w:tr w:rsidR="009004F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004F5" w:rsidRPr="000511D2" w:rsidRDefault="009004F5" w:rsidP="009004F5">
            <w:pPr>
              <w:numPr>
                <w:ilvl w:val="0"/>
                <w:numId w:val="3"/>
              </w:numPr>
              <w:ind w:left="217" w:hanging="217"/>
              <w:jc w:val="both"/>
              <w:rPr>
                <w:rFonts w:ascii="Sylfaen" w:hAnsi="Sylfaen" w:cs="Sylfaen"/>
                <w:noProof/>
                <w:sz w:val="16"/>
                <w:szCs w:val="16"/>
                <w:lang w:val="ka-GE"/>
              </w:rPr>
            </w:pPr>
            <w:r w:rsidRPr="0047440C">
              <w:rPr>
                <w:rFonts w:ascii="Sylfaen" w:hAnsi="Sylfaen" w:cs="Sylfaen"/>
                <w:bCs/>
                <w:noProof/>
                <w:sz w:val="16"/>
                <w:szCs w:val="16"/>
                <w:lang w:val="ka-GE"/>
              </w:rPr>
              <w:t>ე</w:t>
            </w:r>
            <w:r>
              <w:rPr>
                <w:rFonts w:ascii="Sylfaen" w:hAnsi="Sylfaen" w:cs="Sylfaen"/>
                <w:bCs/>
                <w:noProof/>
                <w:sz w:val="16"/>
                <w:szCs w:val="16"/>
                <w:lang w:val="ka-GE"/>
              </w:rPr>
              <w:t>.</w:t>
            </w:r>
            <w:r w:rsidRPr="0047440C">
              <w:rPr>
                <w:rFonts w:ascii="Sylfaen" w:hAnsi="Sylfaen" w:cs="Sylfaen"/>
                <w:bCs/>
                <w:noProof/>
                <w:sz w:val="16"/>
                <w:szCs w:val="16"/>
                <w:lang w:val="ka-GE"/>
              </w:rPr>
              <w:t xml:space="preserve"> ქარდავა (რედ.)</w:t>
            </w:r>
            <w:r>
              <w:rPr>
                <w:rFonts w:ascii="Sylfaen" w:hAnsi="Sylfaen" w:cs="Sylfaen"/>
                <w:bCs/>
                <w:noProof/>
                <w:sz w:val="16"/>
                <w:szCs w:val="16"/>
                <w:lang w:val="ka-GE"/>
              </w:rPr>
              <w:t>,</w:t>
            </w:r>
            <w:r w:rsidRPr="0047440C">
              <w:rPr>
                <w:rFonts w:ascii="Sylfaen" w:hAnsi="Sylfaen" w:cs="Sylfaen"/>
                <w:bCs/>
                <w:noProof/>
                <w:sz w:val="16"/>
                <w:szCs w:val="16"/>
                <w:lang w:val="ka-GE"/>
              </w:rPr>
              <w:t xml:space="preserve"> ზ</w:t>
            </w:r>
            <w:r>
              <w:rPr>
                <w:rFonts w:ascii="Sylfaen" w:hAnsi="Sylfaen" w:cs="Sylfaen"/>
                <w:bCs/>
                <w:noProof/>
                <w:sz w:val="16"/>
                <w:szCs w:val="16"/>
                <w:lang w:val="ka-GE"/>
              </w:rPr>
              <w:t>.</w:t>
            </w:r>
            <w:r w:rsidRPr="0047440C">
              <w:rPr>
                <w:rFonts w:ascii="Sylfaen" w:hAnsi="Sylfaen" w:cs="Sylfaen"/>
                <w:bCs/>
                <w:noProof/>
                <w:sz w:val="16"/>
                <w:szCs w:val="16"/>
                <w:lang w:val="ka-GE"/>
              </w:rPr>
              <w:t xml:space="preserve"> გაბისონია</w:t>
            </w:r>
            <w:r>
              <w:rPr>
                <w:rFonts w:ascii="Sylfaen" w:hAnsi="Sylfaen" w:cs="Sylfaen"/>
                <w:bCs/>
                <w:noProof/>
                <w:sz w:val="16"/>
                <w:szCs w:val="16"/>
                <w:lang w:val="ka-GE"/>
              </w:rPr>
              <w:t>,</w:t>
            </w:r>
            <w:r w:rsidRPr="0047440C">
              <w:rPr>
                <w:rFonts w:ascii="Sylfaen" w:hAnsi="Sylfaen" w:cs="Sylfaen"/>
                <w:bCs/>
                <w:noProof/>
                <w:sz w:val="16"/>
                <w:szCs w:val="16"/>
                <w:lang w:val="ka-GE"/>
              </w:rPr>
              <w:t xml:space="preserve"> გ</w:t>
            </w:r>
            <w:r>
              <w:rPr>
                <w:rFonts w:ascii="Sylfaen" w:hAnsi="Sylfaen" w:cs="Sylfaen"/>
                <w:bCs/>
                <w:noProof/>
                <w:sz w:val="16"/>
                <w:szCs w:val="16"/>
                <w:lang w:val="ka-GE"/>
              </w:rPr>
              <w:t>.</w:t>
            </w:r>
            <w:r w:rsidRPr="0047440C">
              <w:rPr>
                <w:rFonts w:ascii="Sylfaen" w:hAnsi="Sylfaen" w:cs="Sylfaen"/>
                <w:bCs/>
                <w:noProof/>
                <w:sz w:val="16"/>
                <w:szCs w:val="16"/>
                <w:lang w:val="ka-GE"/>
              </w:rPr>
              <w:t xml:space="preserve"> გაბრიელაშვილი</w:t>
            </w:r>
            <w:r>
              <w:rPr>
                <w:rFonts w:ascii="Sylfaen" w:hAnsi="Sylfaen" w:cs="Sylfaen"/>
                <w:bCs/>
                <w:noProof/>
                <w:sz w:val="16"/>
                <w:szCs w:val="16"/>
                <w:lang w:val="ka-GE"/>
              </w:rPr>
              <w:t>,</w:t>
            </w:r>
            <w:r w:rsidRPr="0047440C">
              <w:rPr>
                <w:rFonts w:ascii="Sylfaen" w:hAnsi="Sylfaen" w:cs="Sylfaen"/>
                <w:bCs/>
                <w:noProof/>
                <w:sz w:val="16"/>
                <w:szCs w:val="16"/>
                <w:lang w:val="ka-GE"/>
              </w:rPr>
              <w:t xml:space="preserve"> ნ</w:t>
            </w:r>
            <w:r>
              <w:rPr>
                <w:rFonts w:ascii="Sylfaen" w:hAnsi="Sylfaen" w:cs="Sylfaen"/>
                <w:bCs/>
                <w:noProof/>
                <w:sz w:val="16"/>
                <w:szCs w:val="16"/>
                <w:lang w:val="ka-GE"/>
              </w:rPr>
              <w:t>.</w:t>
            </w:r>
            <w:r w:rsidRPr="0047440C">
              <w:rPr>
                <w:rFonts w:ascii="Sylfaen" w:hAnsi="Sylfaen" w:cs="Sylfaen"/>
                <w:bCs/>
                <w:noProof/>
                <w:sz w:val="16"/>
                <w:szCs w:val="16"/>
                <w:lang w:val="ka-GE"/>
              </w:rPr>
              <w:t xml:space="preserve"> გაგნიძე</w:t>
            </w:r>
            <w:r>
              <w:rPr>
                <w:rFonts w:ascii="Sylfaen" w:hAnsi="Sylfaen" w:cs="Sylfaen"/>
                <w:bCs/>
                <w:noProof/>
                <w:sz w:val="16"/>
                <w:szCs w:val="16"/>
                <w:lang w:val="ka-GE"/>
              </w:rPr>
              <w:t>,</w:t>
            </w:r>
            <w:r w:rsidRPr="0047440C">
              <w:rPr>
                <w:rFonts w:ascii="Sylfaen" w:hAnsi="Sylfaen" w:cs="Sylfaen"/>
                <w:bCs/>
                <w:noProof/>
                <w:sz w:val="16"/>
                <w:szCs w:val="16"/>
                <w:lang w:val="ka-GE"/>
              </w:rPr>
              <w:t xml:space="preserve"> გ</w:t>
            </w:r>
            <w:r>
              <w:rPr>
                <w:rFonts w:ascii="Sylfaen" w:hAnsi="Sylfaen" w:cs="Sylfaen"/>
                <w:bCs/>
                <w:noProof/>
                <w:sz w:val="16"/>
                <w:szCs w:val="16"/>
                <w:lang w:val="ka-GE"/>
              </w:rPr>
              <w:t>.</w:t>
            </w:r>
            <w:r w:rsidRPr="0047440C">
              <w:rPr>
                <w:rFonts w:ascii="Sylfaen" w:hAnsi="Sylfaen" w:cs="Sylfaen"/>
                <w:bCs/>
                <w:noProof/>
                <w:sz w:val="16"/>
                <w:szCs w:val="16"/>
                <w:lang w:val="ka-GE"/>
              </w:rPr>
              <w:t xml:space="preserve"> პაიჭაძე</w:t>
            </w:r>
            <w:r>
              <w:rPr>
                <w:rFonts w:ascii="Sylfaen" w:hAnsi="Sylfaen" w:cs="Sylfaen"/>
                <w:bCs/>
                <w:noProof/>
                <w:sz w:val="16"/>
                <w:szCs w:val="16"/>
                <w:lang w:val="ka-GE"/>
              </w:rPr>
              <w:t>,</w:t>
            </w:r>
            <w:r w:rsidRPr="0047440C">
              <w:rPr>
                <w:rFonts w:ascii="Sylfaen" w:hAnsi="Sylfaen" w:cs="Sylfaen"/>
                <w:bCs/>
                <w:noProof/>
                <w:sz w:val="16"/>
                <w:szCs w:val="16"/>
                <w:lang w:val="ka-GE"/>
              </w:rPr>
              <w:t xml:space="preserve"> ლ</w:t>
            </w:r>
            <w:r>
              <w:rPr>
                <w:rFonts w:ascii="Sylfaen" w:hAnsi="Sylfaen" w:cs="Sylfaen"/>
                <w:bCs/>
                <w:noProof/>
                <w:sz w:val="16"/>
                <w:szCs w:val="16"/>
                <w:lang w:val="ka-GE"/>
              </w:rPr>
              <w:t>.</w:t>
            </w:r>
            <w:r w:rsidRPr="0047440C">
              <w:rPr>
                <w:rFonts w:ascii="Sylfaen" w:hAnsi="Sylfaen" w:cs="Sylfaen"/>
                <w:bCs/>
                <w:noProof/>
                <w:sz w:val="16"/>
                <w:szCs w:val="16"/>
                <w:lang w:val="ka-GE"/>
              </w:rPr>
              <w:t xml:space="preserve"> სამადაშვილი</w:t>
            </w:r>
            <w:r>
              <w:rPr>
                <w:rFonts w:ascii="Sylfaen" w:hAnsi="Sylfaen" w:cs="Sylfaen"/>
                <w:bCs/>
                <w:noProof/>
                <w:sz w:val="16"/>
                <w:szCs w:val="16"/>
                <w:lang w:val="ka-GE"/>
              </w:rPr>
              <w:t xml:space="preserve">, </w:t>
            </w:r>
            <w:r w:rsidRPr="0047440C">
              <w:rPr>
                <w:rFonts w:ascii="Sylfaen" w:hAnsi="Sylfaen" w:cs="Sylfaen"/>
                <w:bCs/>
                <w:noProof/>
                <w:sz w:val="16"/>
                <w:szCs w:val="16"/>
                <w:lang w:val="ka-GE"/>
              </w:rPr>
              <w:t>ელექტრონული მმართველობა და ლიდერობა</w:t>
            </w:r>
            <w:r>
              <w:rPr>
                <w:rFonts w:ascii="Sylfaen" w:hAnsi="Sylfaen" w:cs="Sylfaen"/>
                <w:bCs/>
                <w:noProof/>
                <w:sz w:val="16"/>
                <w:szCs w:val="16"/>
                <w:lang w:val="ka-GE"/>
              </w:rPr>
              <w:t xml:space="preserve">, თბ., 2021. </w:t>
            </w:r>
          </w:p>
        </w:tc>
      </w:tr>
      <w:tr w:rsidR="009004F5"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B51CD1" w:rsidRDefault="009004F5" w:rsidP="009004F5">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9004F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15</w:t>
            </w:r>
          </w:p>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9004F5" w:rsidRDefault="009004F5" w:rsidP="009004F5">
            <w:pPr>
              <w:jc w:val="center"/>
              <w:rPr>
                <w:rFonts w:ascii="Sylfaen" w:hAnsi="Sylfaen"/>
                <w:color w:val="000000"/>
                <w:sz w:val="16"/>
                <w:szCs w:val="16"/>
                <w:lang w:val="ka-GE"/>
              </w:rPr>
            </w:pPr>
          </w:p>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436DED" w:rsidRDefault="009004F5" w:rsidP="009004F5">
            <w:pPr>
              <w:jc w:val="both"/>
              <w:rPr>
                <w:rFonts w:ascii="Sylfaen" w:hAnsi="Sylfaen" w:cs="Sylfaen"/>
                <w:b/>
                <w:bCs/>
                <w:sz w:val="16"/>
                <w:szCs w:val="16"/>
                <w:lang w:val="ka-GE"/>
              </w:rPr>
            </w:pPr>
            <w:r w:rsidRPr="005C5377">
              <w:rPr>
                <w:rFonts w:ascii="Sylfaen" w:hAnsi="Sylfaen" w:cs="Sylfaen"/>
                <w:b/>
                <w:bCs/>
                <w:sz w:val="16"/>
                <w:szCs w:val="16"/>
                <w:lang w:val="ka-GE"/>
              </w:rPr>
              <w:t>თემა 1</w:t>
            </w:r>
            <w:r>
              <w:rPr>
                <w:rFonts w:ascii="Sylfaen" w:hAnsi="Sylfaen" w:cs="Sylfaen"/>
                <w:b/>
                <w:bCs/>
                <w:sz w:val="16"/>
                <w:szCs w:val="16"/>
                <w:lang w:val="ka-GE"/>
              </w:rPr>
              <w:t>3</w:t>
            </w:r>
            <w:r w:rsidRPr="005C5377">
              <w:rPr>
                <w:rFonts w:ascii="Sylfaen" w:hAnsi="Sylfaen" w:cs="Sylfaen"/>
                <w:b/>
                <w:bCs/>
                <w:sz w:val="16"/>
                <w:szCs w:val="16"/>
                <w:lang w:val="ka-GE"/>
              </w:rPr>
              <w:t xml:space="preserve">. </w:t>
            </w:r>
            <w:r>
              <w:rPr>
                <w:rFonts w:ascii="Sylfaen" w:hAnsi="Sylfaen" w:cs="Sylfaen"/>
                <w:b/>
                <w:bCs/>
                <w:sz w:val="16"/>
                <w:szCs w:val="16"/>
                <w:lang w:val="ka-GE"/>
              </w:rPr>
              <w:t xml:space="preserve"> </w:t>
            </w:r>
            <w:r w:rsidRPr="00682B9C">
              <w:rPr>
                <w:rFonts w:ascii="Sylfaen" w:hAnsi="Sylfaen" w:cs="Sylfaen"/>
                <w:b/>
                <w:bCs/>
                <w:sz w:val="16"/>
                <w:szCs w:val="16"/>
                <w:lang w:val="ka-GE"/>
              </w:rPr>
              <w:t xml:space="preserve">ცნობიერების ამაღლება და საზოგადეობის ჩართულობის უზრუნველყოფა. </w:t>
            </w:r>
            <w:r w:rsidRPr="00436DED">
              <w:rPr>
                <w:rFonts w:ascii="Sylfaen" w:hAnsi="Sylfaen" w:cs="Sylfaen"/>
                <w:b/>
                <w:bCs/>
                <w:sz w:val="16"/>
                <w:szCs w:val="16"/>
                <w:lang w:val="ka-GE"/>
              </w:rPr>
              <w:t>ელექტრონული მმართველობის სამომავლო მიმართულებები</w:t>
            </w:r>
          </w:p>
          <w:p w:rsidR="009004F5" w:rsidRPr="004B08EC" w:rsidRDefault="009004F5" w:rsidP="009004F5">
            <w:pPr>
              <w:jc w:val="both"/>
              <w:rPr>
                <w:rFonts w:ascii="Sylfaen" w:hAnsi="Sylfaen" w:cs="Sylfaen"/>
                <w:b/>
                <w:bCs/>
                <w:sz w:val="16"/>
                <w:szCs w:val="16"/>
                <w:lang w:val="ka-GE"/>
              </w:rPr>
            </w:pPr>
          </w:p>
          <w:p w:rsidR="009004F5" w:rsidRPr="00F52087" w:rsidRDefault="009004F5" w:rsidP="009004F5">
            <w:pPr>
              <w:jc w:val="both"/>
              <w:rPr>
                <w:rFonts w:ascii="Sylfaen" w:hAnsi="Sylfaen" w:cs="Sylfaen"/>
                <w:b/>
                <w:bCs/>
                <w:sz w:val="16"/>
                <w:szCs w:val="16"/>
                <w:lang w:val="ka-GE"/>
              </w:rPr>
            </w:pPr>
            <w:r w:rsidRPr="00E12FD4">
              <w:rPr>
                <w:rFonts w:ascii="Sylfaen" w:hAnsi="Sylfaen" w:cs="Sylfaen"/>
                <w:bCs/>
                <w:noProof/>
                <w:sz w:val="16"/>
                <w:szCs w:val="16"/>
                <w:lang w:val="ka-GE"/>
              </w:rPr>
              <w:t xml:space="preserve">საზოგადოებრივი ჩართულობის უზრუნველყოფა. </w:t>
            </w:r>
            <w:r w:rsidRPr="004B08EC">
              <w:rPr>
                <w:rFonts w:ascii="Sylfaen" w:hAnsi="Sylfaen" w:cs="Sylfaen"/>
                <w:bCs/>
                <w:noProof/>
                <w:sz w:val="16"/>
                <w:szCs w:val="16"/>
                <w:lang w:val="ka-GE"/>
              </w:rPr>
              <w:t>მომ</w:t>
            </w:r>
            <w:r>
              <w:rPr>
                <w:rFonts w:ascii="Sylfaen" w:hAnsi="Sylfaen" w:cs="Sylfaen"/>
                <w:bCs/>
                <w:noProof/>
                <w:sz w:val="16"/>
                <w:szCs w:val="16"/>
                <w:lang w:val="ka-GE"/>
              </w:rPr>
              <w:t>ს</w:t>
            </w:r>
            <w:r w:rsidRPr="004B08EC">
              <w:rPr>
                <w:rFonts w:ascii="Sylfaen" w:hAnsi="Sylfaen" w:cs="Sylfaen"/>
                <w:bCs/>
                <w:noProof/>
                <w:sz w:val="16"/>
                <w:szCs w:val="16"/>
                <w:lang w:val="ka-GE"/>
              </w:rPr>
              <w:t>ახურებების შესახებ გასაგები ინფორმაციის ხელმისაწვდომობის უზრუნველყოფა. შესაბამისი ევროპული სტანდარტები. ჩართულობის მთავარი გამოწვევები</w:t>
            </w:r>
            <w:r>
              <w:rPr>
                <w:rFonts w:ascii="Sylfaen" w:hAnsi="Sylfaen" w:cs="Sylfaen"/>
                <w:bCs/>
                <w:noProof/>
                <w:sz w:val="16"/>
                <w:szCs w:val="16"/>
                <w:lang w:val="ka-GE"/>
              </w:rPr>
              <w:t>.</w:t>
            </w:r>
            <w:r w:rsidRPr="004B08EC">
              <w:rPr>
                <w:rFonts w:ascii="Sylfaen" w:hAnsi="Sylfaen" w:cs="Sylfaen"/>
                <w:bCs/>
                <w:noProof/>
                <w:sz w:val="16"/>
                <w:szCs w:val="16"/>
                <w:lang w:val="ka-GE"/>
              </w:rPr>
              <w:t xml:space="preserve"> მენეჯმენტის მთავარი მიდგომები</w:t>
            </w:r>
            <w:r>
              <w:rPr>
                <w:rFonts w:ascii="Sylfaen" w:hAnsi="Sylfaen" w:cs="Sylfaen"/>
                <w:bCs/>
                <w:noProof/>
                <w:sz w:val="16"/>
                <w:szCs w:val="16"/>
                <w:lang w:val="ka-GE"/>
              </w:rPr>
              <w:t>.</w:t>
            </w:r>
            <w:r w:rsidRPr="004B08EC">
              <w:rPr>
                <w:rFonts w:ascii="Sylfaen" w:hAnsi="Sylfaen" w:cs="Sylfaen"/>
                <w:bCs/>
                <w:noProof/>
                <w:sz w:val="16"/>
                <w:szCs w:val="16"/>
                <w:lang w:val="ka-GE"/>
              </w:rPr>
              <w:t xml:space="preserve"> ელექტრონული და ონლაინ მომსახურებების ეფექტური მიწოდების პრობლემები. ელ მმართველობის კატალიზატორები.</w:t>
            </w:r>
            <w:r>
              <w:rPr>
                <w:rFonts w:ascii="Sylfaen" w:hAnsi="Sylfaen" w:cs="Sylfaen"/>
                <w:bCs/>
                <w:noProof/>
                <w:sz w:val="16"/>
                <w:szCs w:val="16"/>
                <w:lang w:val="ka-GE"/>
              </w:rPr>
              <w:t xml:space="preserve"> </w:t>
            </w:r>
            <w:r w:rsidRPr="004B08EC">
              <w:rPr>
                <w:rFonts w:ascii="Sylfaen" w:hAnsi="Sylfaen" w:cs="Sylfaen"/>
                <w:bCs/>
                <w:noProof/>
                <w:sz w:val="16"/>
                <w:szCs w:val="16"/>
                <w:lang w:val="ka-GE"/>
              </w:rPr>
              <w:t>დამაინტერესებელი კონტენტის განვითარება</w:t>
            </w:r>
            <w:r>
              <w:rPr>
                <w:rFonts w:ascii="Sylfaen" w:hAnsi="Sylfaen" w:cs="Sylfaen"/>
                <w:bCs/>
                <w:noProof/>
                <w:sz w:val="16"/>
                <w:szCs w:val="16"/>
                <w:lang w:val="ka-GE"/>
              </w:rPr>
              <w:t>.</w:t>
            </w:r>
            <w:r w:rsidRPr="004B08EC">
              <w:rPr>
                <w:rFonts w:ascii="Sylfaen" w:hAnsi="Sylfaen" w:cs="Sylfaen"/>
                <w:bCs/>
                <w:noProof/>
                <w:sz w:val="16"/>
                <w:szCs w:val="16"/>
                <w:lang w:val="ka-GE"/>
              </w:rPr>
              <w:t xml:space="preserve"> ტრადიციული რეკლამა</w:t>
            </w:r>
            <w:r>
              <w:rPr>
                <w:rFonts w:ascii="Sylfaen" w:hAnsi="Sylfaen" w:cs="Sylfaen"/>
                <w:bCs/>
                <w:noProof/>
                <w:sz w:val="16"/>
                <w:szCs w:val="16"/>
                <w:lang w:val="ka-GE"/>
              </w:rPr>
              <w:t>.</w:t>
            </w:r>
            <w:r w:rsidRPr="004B08EC">
              <w:rPr>
                <w:rFonts w:ascii="Sylfaen" w:hAnsi="Sylfaen" w:cs="Sylfaen"/>
                <w:bCs/>
                <w:noProof/>
                <w:sz w:val="16"/>
                <w:szCs w:val="16"/>
                <w:lang w:val="ka-GE"/>
              </w:rPr>
              <w:t xml:space="preserve"> სოციალური მედიის ძალის გამოყენება</w:t>
            </w:r>
            <w:r>
              <w:rPr>
                <w:rFonts w:ascii="Sylfaen" w:hAnsi="Sylfaen" w:cs="Sylfaen"/>
                <w:bCs/>
                <w:noProof/>
                <w:sz w:val="16"/>
                <w:szCs w:val="16"/>
                <w:lang w:val="ka-GE"/>
              </w:rPr>
              <w:t>.</w:t>
            </w:r>
            <w:r w:rsidRPr="004B08EC">
              <w:rPr>
                <w:rFonts w:ascii="Sylfaen" w:hAnsi="Sylfaen" w:cs="Sylfaen"/>
                <w:bCs/>
                <w:noProof/>
                <w:sz w:val="16"/>
                <w:szCs w:val="16"/>
                <w:lang w:val="ka-GE"/>
              </w:rPr>
              <w:t xml:space="preserve"> რისკების მართვა</w:t>
            </w:r>
            <w:r>
              <w:rPr>
                <w:rFonts w:ascii="Sylfaen" w:hAnsi="Sylfaen" w:cs="Sylfaen"/>
                <w:bCs/>
                <w:noProof/>
                <w:sz w:val="16"/>
                <w:szCs w:val="16"/>
                <w:lang w:val="ka-GE"/>
              </w:rPr>
              <w:t xml:space="preserve">. </w:t>
            </w:r>
            <w:r w:rsidRPr="004B08EC">
              <w:rPr>
                <w:rFonts w:ascii="Sylfaen" w:hAnsi="Sylfaen" w:cs="Sylfaen"/>
                <w:bCs/>
                <w:noProof/>
                <w:sz w:val="16"/>
                <w:szCs w:val="16"/>
                <w:lang w:val="ka-GE"/>
              </w:rPr>
              <w:t>პროცესის შეფასება.</w:t>
            </w:r>
            <w:r>
              <w:rPr>
                <w:rFonts w:ascii="Sylfaen" w:hAnsi="Sylfaen" w:cs="Sylfaen"/>
                <w:bCs/>
                <w:noProof/>
                <w:sz w:val="16"/>
                <w:szCs w:val="16"/>
                <w:lang w:val="ka-GE"/>
              </w:rPr>
              <w:t xml:space="preserve"> </w:t>
            </w:r>
            <w:r w:rsidRPr="005C5377">
              <w:rPr>
                <w:rFonts w:ascii="Sylfaen" w:hAnsi="Sylfaen" w:cs="Sylfaen"/>
                <w:sz w:val="16"/>
                <w:szCs w:val="16"/>
                <w:lang w:val="ka-GE"/>
              </w:rPr>
              <w:t>პოლიტიკის რეკომენდაციები ელექტრონული მმართველობის სამართლებრივი და მარეგულირებელი ჩარჩოსთვის. ელექტრონული მმართველობის სამართლებრივი და მარეგულირებელი ჩარჩოსთვის სამომავლო კვლევის მიმართულებები და გამოწვევები. გავლენა ელექტრონული მმართველობის სამართლებრივ და მარეგულირებელ ჩარჩოზე და მმართველობის მომავალი.</w:t>
            </w:r>
          </w:p>
        </w:tc>
      </w:tr>
      <w:tr w:rsidR="009004F5" w:rsidTr="0021194F">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0C7800" w:rsidRDefault="009004F5" w:rsidP="009004F5">
            <w:pPr>
              <w:jc w:val="both"/>
              <w:rPr>
                <w:rFonts w:ascii="Sylfaen" w:hAnsi="Sylfaen" w:cs="Sylfaen"/>
                <w:b/>
                <w:noProof/>
                <w:color w:val="000000"/>
                <w:sz w:val="16"/>
                <w:szCs w:val="16"/>
                <w:lang w:val="ka-GE"/>
              </w:rPr>
            </w:pPr>
            <w:r w:rsidRPr="004B08EC">
              <w:rPr>
                <w:rFonts w:ascii="Sylfaen" w:hAnsi="Sylfaen"/>
                <w:b/>
                <w:bCs/>
                <w:sz w:val="16"/>
                <w:szCs w:val="16"/>
                <w:lang w:val="ka-GE"/>
              </w:rPr>
              <w:t>ძირითადი ლიტერატურა:</w:t>
            </w:r>
          </w:p>
        </w:tc>
      </w:tr>
      <w:tr w:rsidR="009004F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004F5" w:rsidRDefault="009004F5" w:rsidP="009004F5">
            <w:pPr>
              <w:numPr>
                <w:ilvl w:val="0"/>
                <w:numId w:val="3"/>
              </w:numPr>
              <w:ind w:left="226" w:right="-1" w:hanging="218"/>
              <w:jc w:val="both"/>
              <w:rPr>
                <w:rFonts w:ascii="Sylfaen" w:hAnsi="Sylfaen" w:cs="Sylfaen"/>
                <w:bCs/>
                <w:sz w:val="16"/>
                <w:szCs w:val="16"/>
                <w:lang w:val="ka-GE"/>
              </w:rPr>
            </w:pPr>
            <w:r w:rsidRPr="009004F5">
              <w:rPr>
                <w:rFonts w:ascii="Sylfaen" w:hAnsi="Sylfaen" w:cs="Sylfaen"/>
                <w:sz w:val="16"/>
                <w:szCs w:val="16"/>
                <w:lang w:val="ka-GE"/>
              </w:rPr>
              <w:t xml:space="preserve">ციფრული ხელმისაწვდომობის გაძლიერება: ელექტრონული მმართველობა და საჯარო მმართველობის მომავალი, ბტუ, 2023. </w:t>
            </w:r>
          </w:p>
          <w:p w:rsidR="009004F5" w:rsidRPr="009004F5" w:rsidRDefault="009004F5" w:rsidP="009004F5">
            <w:pPr>
              <w:numPr>
                <w:ilvl w:val="0"/>
                <w:numId w:val="3"/>
              </w:numPr>
              <w:ind w:left="226" w:right="-1" w:hanging="218"/>
              <w:jc w:val="both"/>
              <w:rPr>
                <w:rFonts w:ascii="Sylfaen" w:hAnsi="Sylfaen" w:cs="Sylfaen"/>
                <w:bCs/>
                <w:sz w:val="16"/>
                <w:szCs w:val="16"/>
                <w:lang w:val="ka-GE"/>
              </w:rPr>
            </w:pPr>
            <w:r w:rsidRPr="009004F5">
              <w:rPr>
                <w:rFonts w:ascii="Sylfaen" w:hAnsi="Sylfaen" w:cs="LitMtavrPS"/>
                <w:bCs/>
                <w:sz w:val="16"/>
                <w:szCs w:val="16"/>
                <w:lang w:val="ka-GE"/>
              </w:rPr>
              <w:t>„ც</w:t>
            </w:r>
            <w:r w:rsidRPr="009004F5">
              <w:rPr>
                <w:rFonts w:ascii="Sylfaen" w:eastAsia="Calibri" w:hAnsi="Sylfaen" w:cs="LitMtavrPS"/>
                <w:bCs/>
                <w:sz w:val="16"/>
                <w:szCs w:val="16"/>
                <w:lang w:val="ka-GE"/>
              </w:rPr>
              <w:t>იფრუ</w:t>
            </w:r>
            <w:r w:rsidRPr="009004F5">
              <w:rPr>
                <w:rFonts w:ascii="Sylfaen" w:hAnsi="Sylfaen" w:cs="LitMtavrPS"/>
                <w:bCs/>
                <w:sz w:val="16"/>
                <w:szCs w:val="16"/>
                <w:lang w:val="ka-GE"/>
              </w:rPr>
              <w:t>ლი სა</w:t>
            </w:r>
            <w:r w:rsidRPr="009004F5">
              <w:rPr>
                <w:rFonts w:ascii="Sylfaen" w:eastAsia="Calibri" w:hAnsi="Sylfaen" w:cs="LitMtavrPS"/>
                <w:bCs/>
                <w:sz w:val="16"/>
                <w:szCs w:val="16"/>
                <w:lang w:val="ka-GE"/>
              </w:rPr>
              <w:t>ქა</w:t>
            </w:r>
            <w:r w:rsidRPr="009004F5">
              <w:rPr>
                <w:rFonts w:ascii="Sylfaen" w:hAnsi="Sylfaen" w:cs="LitMtavrPS"/>
                <w:bCs/>
                <w:sz w:val="16"/>
                <w:szCs w:val="16"/>
                <w:lang w:val="ka-GE"/>
              </w:rPr>
              <w:t>რთვე</w:t>
            </w:r>
            <w:r w:rsidRPr="009004F5">
              <w:rPr>
                <w:rFonts w:ascii="Sylfaen" w:eastAsia="Calibri" w:hAnsi="Sylfaen" w:cs="LitMtavrPS"/>
                <w:bCs/>
                <w:sz w:val="16"/>
                <w:szCs w:val="16"/>
                <w:lang w:val="ka-GE"/>
              </w:rPr>
              <w:t>ლო</w:t>
            </w:r>
            <w:r w:rsidRPr="009004F5">
              <w:rPr>
                <w:rFonts w:ascii="Sylfaen" w:hAnsi="Sylfaen" w:cs="LitMtavrPS"/>
                <w:bCs/>
                <w:sz w:val="16"/>
                <w:szCs w:val="16"/>
                <w:lang w:val="ka-GE"/>
              </w:rPr>
              <w:t>: ელექ</w:t>
            </w:r>
            <w:r w:rsidRPr="009004F5">
              <w:rPr>
                <w:rFonts w:ascii="Sylfaen" w:eastAsia="Calibri" w:hAnsi="Sylfaen" w:cs="LitMtavrPS"/>
                <w:bCs/>
                <w:sz w:val="16"/>
                <w:szCs w:val="16"/>
                <w:lang w:val="ka-GE"/>
              </w:rPr>
              <w:t>ტრ</w:t>
            </w:r>
            <w:r w:rsidRPr="009004F5">
              <w:rPr>
                <w:rFonts w:ascii="Sylfaen" w:hAnsi="Sylfaen" w:cs="LitMtavrPS"/>
                <w:bCs/>
                <w:sz w:val="16"/>
                <w:szCs w:val="16"/>
                <w:lang w:val="ka-GE"/>
              </w:rPr>
              <w:t>ონული საქა</w:t>
            </w:r>
            <w:r w:rsidRPr="009004F5">
              <w:rPr>
                <w:rFonts w:ascii="Sylfaen" w:eastAsia="Calibri" w:hAnsi="Sylfaen" w:cs="LitMtavrPS"/>
                <w:bCs/>
                <w:sz w:val="16"/>
                <w:szCs w:val="16"/>
                <w:lang w:val="ka-GE"/>
              </w:rPr>
              <w:t>რთ</w:t>
            </w:r>
            <w:r w:rsidRPr="009004F5">
              <w:rPr>
                <w:rFonts w:ascii="Sylfaen" w:hAnsi="Sylfaen" w:cs="LitMtavrPS"/>
                <w:bCs/>
                <w:sz w:val="16"/>
                <w:szCs w:val="16"/>
                <w:lang w:val="ka-GE"/>
              </w:rPr>
              <w:t>ვე</w:t>
            </w:r>
            <w:r w:rsidRPr="009004F5">
              <w:rPr>
                <w:rFonts w:ascii="Sylfaen" w:eastAsia="Calibri" w:hAnsi="Sylfaen" w:cs="LitMtavrPS"/>
                <w:bCs/>
                <w:sz w:val="16"/>
                <w:szCs w:val="16"/>
                <w:lang w:val="ka-GE"/>
              </w:rPr>
              <w:t>ლო</w:t>
            </w:r>
            <w:r w:rsidRPr="009004F5">
              <w:rPr>
                <w:rFonts w:ascii="Sylfaen" w:hAnsi="Sylfaen" w:cs="LitMtavrPS"/>
                <w:bCs/>
                <w:sz w:val="16"/>
                <w:szCs w:val="16"/>
                <w:lang w:val="ka-GE"/>
              </w:rPr>
              <w:t xml:space="preserve">ს </w:t>
            </w:r>
            <w:r w:rsidRPr="009004F5">
              <w:rPr>
                <w:rFonts w:ascii="Sylfaen" w:eastAsia="Calibri" w:hAnsi="Sylfaen" w:cs="LitMtavrPS"/>
                <w:bCs/>
                <w:sz w:val="16"/>
                <w:szCs w:val="16"/>
                <w:lang w:val="ka-GE"/>
              </w:rPr>
              <w:t>სტრატეგია და სამოქმედო გეგმა 2014-2018“</w:t>
            </w:r>
            <w:r w:rsidRPr="009004F5">
              <w:rPr>
                <w:rFonts w:ascii="Sylfaen" w:hAnsi="Sylfaen"/>
                <w:bCs/>
                <w:sz w:val="16"/>
                <w:szCs w:val="16"/>
                <w:lang w:val="ka-GE"/>
              </w:rPr>
              <w:t>, ბერნარდ კრაბინა, პო-უენ ლიუ, მორტენ მეიერჰოფ-ნილსენი, ჯერემი მილარდი, პიტერ რეიხსტედტერი, მარია ა. ვიმერი, თბ., 2017.</w:t>
            </w:r>
          </w:p>
        </w:tc>
      </w:tr>
      <w:tr w:rsidR="009004F5"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B47C51" w:rsidRDefault="009004F5" w:rsidP="009004F5">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9004F5"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Default="009004F5" w:rsidP="009004F5">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9004F5"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9004F5" w:rsidRDefault="009004F5" w:rsidP="009004F5">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004F5" w:rsidRPr="0026146B" w:rsidRDefault="009004F5" w:rsidP="009004F5">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A81342" w:rsidRDefault="00A81342" w:rsidP="00A81342">
      <w:pPr>
        <w:widowControl w:val="0"/>
        <w:autoSpaceDE w:val="0"/>
        <w:autoSpaceDN w:val="0"/>
        <w:adjustRightInd w:val="0"/>
        <w:jc w:val="both"/>
        <w:rPr>
          <w:rFonts w:ascii="Sylfaen" w:hAnsi="Sylfaen"/>
          <w:sz w:val="16"/>
          <w:szCs w:val="16"/>
          <w:lang w:val="ka-GE"/>
        </w:rPr>
      </w:pPr>
    </w:p>
    <w:p w:rsidR="009E2D11" w:rsidRDefault="009E2D11" w:rsidP="009E2D11">
      <w:pPr>
        <w:jc w:val="both"/>
        <w:rPr>
          <w:rFonts w:ascii="Sylfaen" w:hAnsi="Sylfaen" w:cs="Sylfaen"/>
          <w:b/>
          <w:bCs/>
          <w:sz w:val="16"/>
          <w:szCs w:val="16"/>
          <w:lang w:val="ka-GE"/>
        </w:rPr>
      </w:pPr>
    </w:p>
    <w:p w:rsidR="009004F5" w:rsidRDefault="009004F5" w:rsidP="009004F5">
      <w:pPr>
        <w:jc w:val="both"/>
        <w:rPr>
          <w:rFonts w:ascii="Sylfaen" w:hAnsi="Sylfaen" w:cs="Sylfaen"/>
          <w:b/>
          <w:bCs/>
          <w:sz w:val="16"/>
          <w:szCs w:val="16"/>
          <w:lang w:val="ka-GE"/>
        </w:rPr>
      </w:pPr>
    </w:p>
    <w:p w:rsidR="00682B9C" w:rsidRPr="00436DED" w:rsidRDefault="00682B9C" w:rsidP="00682B9C">
      <w:pPr>
        <w:jc w:val="both"/>
        <w:rPr>
          <w:rFonts w:ascii="Sylfaen" w:hAnsi="Sylfaen" w:cs="Sylfaen"/>
          <w:b/>
          <w:bCs/>
          <w:sz w:val="16"/>
          <w:szCs w:val="16"/>
          <w:lang w:val="ka-GE"/>
        </w:rPr>
      </w:pPr>
    </w:p>
    <w:p w:rsidR="00682B9C" w:rsidRPr="00436DED" w:rsidRDefault="00682B9C" w:rsidP="00682B9C">
      <w:pPr>
        <w:jc w:val="both"/>
        <w:rPr>
          <w:rFonts w:ascii="Sylfaen" w:hAnsi="Sylfaen" w:cs="Sylfaen"/>
          <w:b/>
          <w:bCs/>
          <w:sz w:val="16"/>
          <w:szCs w:val="16"/>
          <w:lang w:val="ka-GE"/>
        </w:rPr>
      </w:pPr>
    </w:p>
    <w:p w:rsidR="00682B9C" w:rsidRPr="008B0BED" w:rsidRDefault="00682B9C" w:rsidP="009E2D11">
      <w:pPr>
        <w:jc w:val="both"/>
        <w:rPr>
          <w:rFonts w:ascii="Sylfaen" w:hAnsi="Sylfaen" w:cs="Sylfaen"/>
          <w:b/>
          <w:bCs/>
          <w:sz w:val="16"/>
          <w:szCs w:val="16"/>
          <w:lang w:val="ka-GE"/>
        </w:rPr>
      </w:pPr>
    </w:p>
    <w:p w:rsidR="009E2D11" w:rsidRPr="00436DED" w:rsidRDefault="009E2D11" w:rsidP="009E2D11">
      <w:pPr>
        <w:jc w:val="both"/>
        <w:rPr>
          <w:rFonts w:ascii="Sylfaen" w:hAnsi="Sylfaen" w:cs="Sylfaen"/>
          <w:b/>
          <w:bCs/>
          <w:sz w:val="16"/>
          <w:szCs w:val="16"/>
          <w:lang w:val="ka-GE"/>
        </w:rPr>
      </w:pPr>
    </w:p>
    <w:p w:rsidR="006211A0" w:rsidRDefault="006211A0" w:rsidP="00A81342">
      <w:pPr>
        <w:widowControl w:val="0"/>
        <w:autoSpaceDE w:val="0"/>
        <w:autoSpaceDN w:val="0"/>
        <w:adjustRightInd w:val="0"/>
        <w:jc w:val="both"/>
        <w:rPr>
          <w:rFonts w:ascii="Sylfaen" w:hAnsi="Sylfaen"/>
          <w:sz w:val="16"/>
          <w:szCs w:val="16"/>
          <w:lang w:val="ka-GE"/>
        </w:rPr>
      </w:pPr>
    </w:p>
    <w:sectPr w:rsidR="006211A0" w:rsidSect="00E87394">
      <w:headerReference w:type="even" r:id="rId27"/>
      <w:headerReference w:type="default" r:id="rId28"/>
      <w:footerReference w:type="even" r:id="rId29"/>
      <w:footerReference w:type="default" r:id="rId30"/>
      <w:headerReference w:type="first" r:id="rId31"/>
      <w:footerReference w:type="first" r:id="rId32"/>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96532" w:rsidRDefault="00396532">
      <w:r>
        <w:separator/>
      </w:r>
    </w:p>
  </w:endnote>
  <w:endnote w:type="continuationSeparator" w:id="0">
    <w:p w:rsidR="00396532" w:rsidRDefault="0039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df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Default="000511D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11D2" w:rsidRDefault="00051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Pr="001E1852" w:rsidRDefault="000511D2" w:rsidP="00A31CD2">
    <w:pPr>
      <w:pStyle w:val="Footer"/>
      <w:framePr w:wrap="around" w:vAnchor="text" w:hAnchor="page" w:x="5842" w:y="11"/>
      <w:jc w:val="right"/>
      <w:rPr>
        <w:color w:val="BF8F00"/>
        <w:sz w:val="14"/>
      </w:rPr>
    </w:pPr>
    <w:r w:rsidRPr="001E1852">
      <w:rPr>
        <w:color w:val="BF8F00"/>
        <w:sz w:val="14"/>
        <w:lang w:val="ka-GE"/>
      </w:rPr>
      <w:fldChar w:fldCharType="begin"/>
    </w:r>
    <w:r w:rsidRPr="001E1852">
      <w:rPr>
        <w:color w:val="BF8F00"/>
        <w:sz w:val="14"/>
        <w:lang w:val="ka-GE"/>
      </w:rPr>
      <w:instrText xml:space="preserve">PAGE  </w:instrText>
    </w:r>
    <w:r w:rsidRPr="001E1852">
      <w:rPr>
        <w:color w:val="BF8F00"/>
        <w:sz w:val="14"/>
        <w:lang w:val="ka-GE"/>
      </w:rPr>
      <w:fldChar w:fldCharType="separate"/>
    </w:r>
    <w:r w:rsidR="00441685">
      <w:rPr>
        <w:noProof/>
        <w:color w:val="BF8F00"/>
        <w:sz w:val="14"/>
        <w:lang w:val="ka-GE"/>
      </w:rPr>
      <w:t>11</w:t>
    </w:r>
    <w:r w:rsidRPr="001E1852">
      <w:rPr>
        <w:color w:val="BF8F00"/>
        <w:sz w:val="14"/>
        <w:lang w:val="ka-GE"/>
      </w:rPr>
      <w:fldChar w:fldCharType="end"/>
    </w:r>
  </w:p>
  <w:p w:rsidR="000511D2" w:rsidRPr="001E1852" w:rsidRDefault="001E1852"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0511D2" w:rsidRPr="001E1852">
      <w:rPr>
        <w:rFonts w:ascii="Sylfaen" w:hAnsi="Sylfaen"/>
        <w:b/>
        <w:color w:val="BF8F00"/>
        <w:sz w:val="14"/>
        <w:szCs w:val="16"/>
        <w:lang w:val="ka-GE"/>
      </w:rPr>
      <w:t xml:space="preserve">                                                                        სასწავლო კურსის (მოდულის) სილაბუსი</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96532" w:rsidRDefault="00396532">
      <w:r>
        <w:separator/>
      </w:r>
    </w:p>
  </w:footnote>
  <w:footnote w:type="continuationSeparator" w:id="0">
    <w:p w:rsidR="00396532" w:rsidRDefault="0039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1852" w:rsidRDefault="001E18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C19A0"/>
    <w:multiLevelType w:val="hybridMultilevel"/>
    <w:tmpl w:val="8AD48894"/>
    <w:lvl w:ilvl="0" w:tplc="341475A6">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16043"/>
    <w:multiLevelType w:val="hybridMultilevel"/>
    <w:tmpl w:val="B33A4854"/>
    <w:lvl w:ilvl="0" w:tplc="345C18B0">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B404D"/>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022E1E"/>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A81345"/>
    <w:multiLevelType w:val="hybridMultilevel"/>
    <w:tmpl w:val="322E62FE"/>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C0D8E"/>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A571E3"/>
    <w:multiLevelType w:val="hybridMultilevel"/>
    <w:tmpl w:val="F84AC2E0"/>
    <w:lvl w:ilvl="0" w:tplc="FFFFFFFF">
      <w:start w:val="1"/>
      <w:numFmt w:val="decimal"/>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26CC4"/>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A71481"/>
    <w:multiLevelType w:val="hybridMultilevel"/>
    <w:tmpl w:val="B546D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B0E62"/>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E2702D"/>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380EE8"/>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071611"/>
    <w:multiLevelType w:val="hybridMultilevel"/>
    <w:tmpl w:val="0DF4A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448B7"/>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B16966"/>
    <w:multiLevelType w:val="hybridMultilevel"/>
    <w:tmpl w:val="86CC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047CF"/>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23751A"/>
    <w:multiLevelType w:val="hybridMultilevel"/>
    <w:tmpl w:val="8ED27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9773C"/>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5C6677"/>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281434"/>
    <w:multiLevelType w:val="hybridMultilevel"/>
    <w:tmpl w:val="A3B4A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3782B"/>
    <w:multiLevelType w:val="hybridMultilevel"/>
    <w:tmpl w:val="0DF4AC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12192801">
    <w:abstractNumId w:val="0"/>
  </w:num>
  <w:num w:numId="2" w16cid:durableId="666131280">
    <w:abstractNumId w:val="18"/>
  </w:num>
  <w:num w:numId="3" w16cid:durableId="1266572638">
    <w:abstractNumId w:val="12"/>
  </w:num>
  <w:num w:numId="4" w16cid:durableId="487864394">
    <w:abstractNumId w:val="1"/>
  </w:num>
  <w:num w:numId="5" w16cid:durableId="814755322">
    <w:abstractNumId w:val="19"/>
  </w:num>
  <w:num w:numId="6" w16cid:durableId="345449191">
    <w:abstractNumId w:val="2"/>
  </w:num>
  <w:num w:numId="7" w16cid:durableId="741877729">
    <w:abstractNumId w:val="9"/>
  </w:num>
  <w:num w:numId="8" w16cid:durableId="463423442">
    <w:abstractNumId w:val="14"/>
  </w:num>
  <w:num w:numId="9" w16cid:durableId="391774967">
    <w:abstractNumId w:val="5"/>
  </w:num>
  <w:num w:numId="10" w16cid:durableId="1799300949">
    <w:abstractNumId w:val="22"/>
  </w:num>
  <w:num w:numId="11" w16cid:durableId="284579122">
    <w:abstractNumId w:val="6"/>
  </w:num>
  <w:num w:numId="12" w16cid:durableId="393818753">
    <w:abstractNumId w:val="13"/>
  </w:num>
  <w:num w:numId="13" w16cid:durableId="1056247184">
    <w:abstractNumId w:val="10"/>
  </w:num>
  <w:num w:numId="14" w16cid:durableId="2131779239">
    <w:abstractNumId w:val="3"/>
  </w:num>
  <w:num w:numId="15" w16cid:durableId="1820415547">
    <w:abstractNumId w:val="21"/>
  </w:num>
  <w:num w:numId="16" w16cid:durableId="1785807541">
    <w:abstractNumId w:val="20"/>
  </w:num>
  <w:num w:numId="17" w16cid:durableId="1248543336">
    <w:abstractNumId w:val="4"/>
  </w:num>
  <w:num w:numId="18" w16cid:durableId="1175152318">
    <w:abstractNumId w:val="17"/>
  </w:num>
  <w:num w:numId="19" w16cid:durableId="1423453190">
    <w:abstractNumId w:val="8"/>
  </w:num>
  <w:num w:numId="20" w16cid:durableId="603150828">
    <w:abstractNumId w:val="23"/>
  </w:num>
  <w:num w:numId="21" w16cid:durableId="2087409216">
    <w:abstractNumId w:val="15"/>
  </w:num>
  <w:num w:numId="22" w16cid:durableId="191187035">
    <w:abstractNumId w:val="11"/>
  </w:num>
  <w:num w:numId="23" w16cid:durableId="265040512">
    <w:abstractNumId w:val="16"/>
  </w:num>
  <w:num w:numId="24" w16cid:durableId="57347124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1D2"/>
    <w:rsid w:val="00052737"/>
    <w:rsid w:val="00060CC5"/>
    <w:rsid w:val="00061343"/>
    <w:rsid w:val="00061862"/>
    <w:rsid w:val="00065678"/>
    <w:rsid w:val="0006574F"/>
    <w:rsid w:val="00066144"/>
    <w:rsid w:val="000719FA"/>
    <w:rsid w:val="000779F9"/>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3C24"/>
    <w:rsid w:val="001B50D6"/>
    <w:rsid w:val="001B5F7B"/>
    <w:rsid w:val="001B74FB"/>
    <w:rsid w:val="001C136D"/>
    <w:rsid w:val="001C1C58"/>
    <w:rsid w:val="001C3A70"/>
    <w:rsid w:val="001C6A1D"/>
    <w:rsid w:val="001D097B"/>
    <w:rsid w:val="001D118B"/>
    <w:rsid w:val="001D7F54"/>
    <w:rsid w:val="001E1852"/>
    <w:rsid w:val="001E2B2D"/>
    <w:rsid w:val="001E3BF7"/>
    <w:rsid w:val="001E44FA"/>
    <w:rsid w:val="001E6181"/>
    <w:rsid w:val="001E67F5"/>
    <w:rsid w:val="001E68C2"/>
    <w:rsid w:val="001E6D45"/>
    <w:rsid w:val="001F0C7D"/>
    <w:rsid w:val="001F44B8"/>
    <w:rsid w:val="001F5422"/>
    <w:rsid w:val="001F6D7A"/>
    <w:rsid w:val="00202ADF"/>
    <w:rsid w:val="00203D1D"/>
    <w:rsid w:val="002111AF"/>
    <w:rsid w:val="0021194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348B"/>
    <w:rsid w:val="00271148"/>
    <w:rsid w:val="00275FD6"/>
    <w:rsid w:val="00280804"/>
    <w:rsid w:val="002812B0"/>
    <w:rsid w:val="002816AC"/>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A5DD4"/>
    <w:rsid w:val="002B048A"/>
    <w:rsid w:val="002B52C8"/>
    <w:rsid w:val="002B5E91"/>
    <w:rsid w:val="002B69C6"/>
    <w:rsid w:val="002C11A5"/>
    <w:rsid w:val="002C30C0"/>
    <w:rsid w:val="002C69C9"/>
    <w:rsid w:val="002C715E"/>
    <w:rsid w:val="002D0552"/>
    <w:rsid w:val="002D0D2B"/>
    <w:rsid w:val="002D10A5"/>
    <w:rsid w:val="002D4571"/>
    <w:rsid w:val="002E0E99"/>
    <w:rsid w:val="002E2844"/>
    <w:rsid w:val="002E39D6"/>
    <w:rsid w:val="002E4B69"/>
    <w:rsid w:val="002F1942"/>
    <w:rsid w:val="002F1A14"/>
    <w:rsid w:val="002F1F22"/>
    <w:rsid w:val="002F2AC2"/>
    <w:rsid w:val="002F6292"/>
    <w:rsid w:val="002F7D21"/>
    <w:rsid w:val="00300ECA"/>
    <w:rsid w:val="003010D5"/>
    <w:rsid w:val="00302340"/>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572E3"/>
    <w:rsid w:val="003607EB"/>
    <w:rsid w:val="00364067"/>
    <w:rsid w:val="003644B8"/>
    <w:rsid w:val="003657F6"/>
    <w:rsid w:val="0036613C"/>
    <w:rsid w:val="00366299"/>
    <w:rsid w:val="0037307D"/>
    <w:rsid w:val="00373CBC"/>
    <w:rsid w:val="00380E2C"/>
    <w:rsid w:val="0038248F"/>
    <w:rsid w:val="00382747"/>
    <w:rsid w:val="003859F9"/>
    <w:rsid w:val="0038690F"/>
    <w:rsid w:val="0039159A"/>
    <w:rsid w:val="00395414"/>
    <w:rsid w:val="00396532"/>
    <w:rsid w:val="00396EF6"/>
    <w:rsid w:val="003A65C3"/>
    <w:rsid w:val="003A7450"/>
    <w:rsid w:val="003B0D6A"/>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1685"/>
    <w:rsid w:val="00443C57"/>
    <w:rsid w:val="004446F2"/>
    <w:rsid w:val="00444FF5"/>
    <w:rsid w:val="0044616C"/>
    <w:rsid w:val="00446A74"/>
    <w:rsid w:val="004517D6"/>
    <w:rsid w:val="0045338F"/>
    <w:rsid w:val="004538EA"/>
    <w:rsid w:val="00456742"/>
    <w:rsid w:val="00461F75"/>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1EA7"/>
    <w:rsid w:val="0049495D"/>
    <w:rsid w:val="00494BA7"/>
    <w:rsid w:val="00495525"/>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5DE"/>
    <w:rsid w:val="004E2DEA"/>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4BFD"/>
    <w:rsid w:val="00545ADD"/>
    <w:rsid w:val="005511A3"/>
    <w:rsid w:val="0055260D"/>
    <w:rsid w:val="00552903"/>
    <w:rsid w:val="00555993"/>
    <w:rsid w:val="005564F5"/>
    <w:rsid w:val="00556D9A"/>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2CAA"/>
    <w:rsid w:val="00604993"/>
    <w:rsid w:val="006053F5"/>
    <w:rsid w:val="006055A1"/>
    <w:rsid w:val="0060566F"/>
    <w:rsid w:val="00605797"/>
    <w:rsid w:val="006077DD"/>
    <w:rsid w:val="0061102F"/>
    <w:rsid w:val="00611707"/>
    <w:rsid w:val="00611D17"/>
    <w:rsid w:val="006144D3"/>
    <w:rsid w:val="006151DF"/>
    <w:rsid w:val="00617E14"/>
    <w:rsid w:val="006211A0"/>
    <w:rsid w:val="006223A3"/>
    <w:rsid w:val="006267E0"/>
    <w:rsid w:val="00631356"/>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2B9C"/>
    <w:rsid w:val="00683E12"/>
    <w:rsid w:val="00684607"/>
    <w:rsid w:val="0068542F"/>
    <w:rsid w:val="00687853"/>
    <w:rsid w:val="00693535"/>
    <w:rsid w:val="006938A5"/>
    <w:rsid w:val="0069416F"/>
    <w:rsid w:val="00697716"/>
    <w:rsid w:val="006A14AF"/>
    <w:rsid w:val="006A3751"/>
    <w:rsid w:val="006A404C"/>
    <w:rsid w:val="006A464D"/>
    <w:rsid w:val="006A4727"/>
    <w:rsid w:val="006A638F"/>
    <w:rsid w:val="006B3CEA"/>
    <w:rsid w:val="006B6DE6"/>
    <w:rsid w:val="006B79D5"/>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42098"/>
    <w:rsid w:val="00750559"/>
    <w:rsid w:val="0075145A"/>
    <w:rsid w:val="007515C9"/>
    <w:rsid w:val="00751CF6"/>
    <w:rsid w:val="007526F0"/>
    <w:rsid w:val="00760305"/>
    <w:rsid w:val="00762FD3"/>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0C43"/>
    <w:rsid w:val="00843D52"/>
    <w:rsid w:val="00846C00"/>
    <w:rsid w:val="0084738D"/>
    <w:rsid w:val="00847D8E"/>
    <w:rsid w:val="00851F08"/>
    <w:rsid w:val="008530F5"/>
    <w:rsid w:val="00854712"/>
    <w:rsid w:val="00854B4B"/>
    <w:rsid w:val="00860F3C"/>
    <w:rsid w:val="008639E2"/>
    <w:rsid w:val="00865138"/>
    <w:rsid w:val="0086627E"/>
    <w:rsid w:val="008665E1"/>
    <w:rsid w:val="00870E54"/>
    <w:rsid w:val="00872143"/>
    <w:rsid w:val="008807DF"/>
    <w:rsid w:val="00881CFB"/>
    <w:rsid w:val="00883B64"/>
    <w:rsid w:val="00883E33"/>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5A44"/>
    <w:rsid w:val="008C6696"/>
    <w:rsid w:val="008C7776"/>
    <w:rsid w:val="008D0E5B"/>
    <w:rsid w:val="008D1979"/>
    <w:rsid w:val="008D22AE"/>
    <w:rsid w:val="008D3733"/>
    <w:rsid w:val="008D3F7F"/>
    <w:rsid w:val="008D5005"/>
    <w:rsid w:val="008D587C"/>
    <w:rsid w:val="008D5926"/>
    <w:rsid w:val="008E06F3"/>
    <w:rsid w:val="008E1C39"/>
    <w:rsid w:val="008E1D1C"/>
    <w:rsid w:val="008E48F4"/>
    <w:rsid w:val="008E6C1C"/>
    <w:rsid w:val="008E7D88"/>
    <w:rsid w:val="008F29AC"/>
    <w:rsid w:val="008F34FA"/>
    <w:rsid w:val="008F4402"/>
    <w:rsid w:val="008F486A"/>
    <w:rsid w:val="008F6234"/>
    <w:rsid w:val="008F6884"/>
    <w:rsid w:val="008F6D3E"/>
    <w:rsid w:val="009004F5"/>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46907"/>
    <w:rsid w:val="00951312"/>
    <w:rsid w:val="00952EF9"/>
    <w:rsid w:val="009532C2"/>
    <w:rsid w:val="00955F40"/>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1991"/>
    <w:rsid w:val="009B4017"/>
    <w:rsid w:val="009B541E"/>
    <w:rsid w:val="009C3531"/>
    <w:rsid w:val="009C6A0D"/>
    <w:rsid w:val="009C735C"/>
    <w:rsid w:val="009D1F99"/>
    <w:rsid w:val="009D4B53"/>
    <w:rsid w:val="009D4F31"/>
    <w:rsid w:val="009D5D59"/>
    <w:rsid w:val="009D66C3"/>
    <w:rsid w:val="009D76C1"/>
    <w:rsid w:val="009D7A9E"/>
    <w:rsid w:val="009E0C81"/>
    <w:rsid w:val="009E2D11"/>
    <w:rsid w:val="009E327F"/>
    <w:rsid w:val="009E568D"/>
    <w:rsid w:val="009E5AFE"/>
    <w:rsid w:val="009F0489"/>
    <w:rsid w:val="009F0E65"/>
    <w:rsid w:val="009F7220"/>
    <w:rsid w:val="00A05DCB"/>
    <w:rsid w:val="00A07620"/>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3216"/>
    <w:rsid w:val="00A6559A"/>
    <w:rsid w:val="00A71D7F"/>
    <w:rsid w:val="00A758C4"/>
    <w:rsid w:val="00A76A83"/>
    <w:rsid w:val="00A801BF"/>
    <w:rsid w:val="00A80261"/>
    <w:rsid w:val="00A81342"/>
    <w:rsid w:val="00A81E58"/>
    <w:rsid w:val="00A85542"/>
    <w:rsid w:val="00A878CC"/>
    <w:rsid w:val="00A90016"/>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5188"/>
    <w:rsid w:val="00AE778B"/>
    <w:rsid w:val="00AF1DB5"/>
    <w:rsid w:val="00AF2342"/>
    <w:rsid w:val="00AF35E0"/>
    <w:rsid w:val="00AF5C22"/>
    <w:rsid w:val="00AF6481"/>
    <w:rsid w:val="00AF7FDD"/>
    <w:rsid w:val="00B018CE"/>
    <w:rsid w:val="00B01F04"/>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424F"/>
    <w:rsid w:val="00B367D8"/>
    <w:rsid w:val="00B4055F"/>
    <w:rsid w:val="00B42512"/>
    <w:rsid w:val="00B43007"/>
    <w:rsid w:val="00B43B9A"/>
    <w:rsid w:val="00B442F1"/>
    <w:rsid w:val="00B4689E"/>
    <w:rsid w:val="00B4799D"/>
    <w:rsid w:val="00B47C51"/>
    <w:rsid w:val="00B5182E"/>
    <w:rsid w:val="00B51CD1"/>
    <w:rsid w:val="00B53A78"/>
    <w:rsid w:val="00B544BF"/>
    <w:rsid w:val="00B553EF"/>
    <w:rsid w:val="00B60F08"/>
    <w:rsid w:val="00B62AF8"/>
    <w:rsid w:val="00B62F70"/>
    <w:rsid w:val="00B637A7"/>
    <w:rsid w:val="00B71CC3"/>
    <w:rsid w:val="00B77A7C"/>
    <w:rsid w:val="00B77D94"/>
    <w:rsid w:val="00B83E16"/>
    <w:rsid w:val="00B84B58"/>
    <w:rsid w:val="00B90DA4"/>
    <w:rsid w:val="00B911AB"/>
    <w:rsid w:val="00B91406"/>
    <w:rsid w:val="00B93480"/>
    <w:rsid w:val="00B96459"/>
    <w:rsid w:val="00B96A38"/>
    <w:rsid w:val="00B970A2"/>
    <w:rsid w:val="00B97F42"/>
    <w:rsid w:val="00BA1F93"/>
    <w:rsid w:val="00BA3869"/>
    <w:rsid w:val="00BA4214"/>
    <w:rsid w:val="00BA45E3"/>
    <w:rsid w:val="00BA49D4"/>
    <w:rsid w:val="00BA505D"/>
    <w:rsid w:val="00BB1194"/>
    <w:rsid w:val="00BC01D6"/>
    <w:rsid w:val="00BC12D7"/>
    <w:rsid w:val="00BC27D9"/>
    <w:rsid w:val="00BC46AA"/>
    <w:rsid w:val="00BC4836"/>
    <w:rsid w:val="00BD07C1"/>
    <w:rsid w:val="00BD1ED1"/>
    <w:rsid w:val="00BD28A2"/>
    <w:rsid w:val="00BD3344"/>
    <w:rsid w:val="00BD39B4"/>
    <w:rsid w:val="00BD7FAB"/>
    <w:rsid w:val="00BE034F"/>
    <w:rsid w:val="00BE0ACE"/>
    <w:rsid w:val="00BE1639"/>
    <w:rsid w:val="00BE190C"/>
    <w:rsid w:val="00BE461D"/>
    <w:rsid w:val="00BE5106"/>
    <w:rsid w:val="00BE569A"/>
    <w:rsid w:val="00BE7685"/>
    <w:rsid w:val="00BF0A38"/>
    <w:rsid w:val="00BF2824"/>
    <w:rsid w:val="00BF6660"/>
    <w:rsid w:val="00BF6811"/>
    <w:rsid w:val="00BF6CB5"/>
    <w:rsid w:val="00BF771C"/>
    <w:rsid w:val="00C008D2"/>
    <w:rsid w:val="00C04304"/>
    <w:rsid w:val="00C0779D"/>
    <w:rsid w:val="00C11E9F"/>
    <w:rsid w:val="00C11EAE"/>
    <w:rsid w:val="00C17F27"/>
    <w:rsid w:val="00C20AD0"/>
    <w:rsid w:val="00C210DA"/>
    <w:rsid w:val="00C21646"/>
    <w:rsid w:val="00C22BF8"/>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841"/>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1733A"/>
    <w:rsid w:val="00D25047"/>
    <w:rsid w:val="00D278A5"/>
    <w:rsid w:val="00D27CD7"/>
    <w:rsid w:val="00D30AD4"/>
    <w:rsid w:val="00D34712"/>
    <w:rsid w:val="00D34CA5"/>
    <w:rsid w:val="00D3618A"/>
    <w:rsid w:val="00D373FD"/>
    <w:rsid w:val="00D416C3"/>
    <w:rsid w:val="00D439A2"/>
    <w:rsid w:val="00D4593C"/>
    <w:rsid w:val="00D55734"/>
    <w:rsid w:val="00D55A5B"/>
    <w:rsid w:val="00D577B2"/>
    <w:rsid w:val="00D57A7D"/>
    <w:rsid w:val="00D57C14"/>
    <w:rsid w:val="00D6182F"/>
    <w:rsid w:val="00D63034"/>
    <w:rsid w:val="00D6677A"/>
    <w:rsid w:val="00D66F19"/>
    <w:rsid w:val="00D6762D"/>
    <w:rsid w:val="00D70476"/>
    <w:rsid w:val="00D707BE"/>
    <w:rsid w:val="00D7178D"/>
    <w:rsid w:val="00D72E9A"/>
    <w:rsid w:val="00D76D58"/>
    <w:rsid w:val="00D82FB1"/>
    <w:rsid w:val="00D83146"/>
    <w:rsid w:val="00D8471D"/>
    <w:rsid w:val="00D91135"/>
    <w:rsid w:val="00D93813"/>
    <w:rsid w:val="00D94CAD"/>
    <w:rsid w:val="00DA039A"/>
    <w:rsid w:val="00DA2975"/>
    <w:rsid w:val="00DA4876"/>
    <w:rsid w:val="00DA5906"/>
    <w:rsid w:val="00DB5A39"/>
    <w:rsid w:val="00DB5BC8"/>
    <w:rsid w:val="00DB5EA4"/>
    <w:rsid w:val="00DB6E2A"/>
    <w:rsid w:val="00DB74F2"/>
    <w:rsid w:val="00DC04A4"/>
    <w:rsid w:val="00DC13AC"/>
    <w:rsid w:val="00DC25D3"/>
    <w:rsid w:val="00DC5368"/>
    <w:rsid w:val="00DC785D"/>
    <w:rsid w:val="00DD571D"/>
    <w:rsid w:val="00DE45FD"/>
    <w:rsid w:val="00DE58CE"/>
    <w:rsid w:val="00DF6BE3"/>
    <w:rsid w:val="00DF7EAC"/>
    <w:rsid w:val="00E00144"/>
    <w:rsid w:val="00E00C1C"/>
    <w:rsid w:val="00E00ED7"/>
    <w:rsid w:val="00E0349F"/>
    <w:rsid w:val="00E058D5"/>
    <w:rsid w:val="00E21138"/>
    <w:rsid w:val="00E22048"/>
    <w:rsid w:val="00E261AC"/>
    <w:rsid w:val="00E277CF"/>
    <w:rsid w:val="00E32C8E"/>
    <w:rsid w:val="00E34980"/>
    <w:rsid w:val="00E34C6D"/>
    <w:rsid w:val="00E3604C"/>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637"/>
    <w:rsid w:val="00E87394"/>
    <w:rsid w:val="00E90005"/>
    <w:rsid w:val="00E9040F"/>
    <w:rsid w:val="00E90F03"/>
    <w:rsid w:val="00E922FD"/>
    <w:rsid w:val="00E92391"/>
    <w:rsid w:val="00E9568D"/>
    <w:rsid w:val="00E95E92"/>
    <w:rsid w:val="00E961D3"/>
    <w:rsid w:val="00E97DD5"/>
    <w:rsid w:val="00EA1219"/>
    <w:rsid w:val="00EA198C"/>
    <w:rsid w:val="00EA2AB4"/>
    <w:rsid w:val="00EA5F4C"/>
    <w:rsid w:val="00EA69C9"/>
    <w:rsid w:val="00EB33C1"/>
    <w:rsid w:val="00EB3F87"/>
    <w:rsid w:val="00EB4E78"/>
    <w:rsid w:val="00EB5478"/>
    <w:rsid w:val="00EB6217"/>
    <w:rsid w:val="00EB6228"/>
    <w:rsid w:val="00EC2013"/>
    <w:rsid w:val="00EC3064"/>
    <w:rsid w:val="00EC51C2"/>
    <w:rsid w:val="00EC5B6F"/>
    <w:rsid w:val="00EC7ED9"/>
    <w:rsid w:val="00ED0137"/>
    <w:rsid w:val="00ED0DEE"/>
    <w:rsid w:val="00ED317F"/>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2675"/>
    <w:rsid w:val="00F14C36"/>
    <w:rsid w:val="00F15DAA"/>
    <w:rsid w:val="00F206F1"/>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52087"/>
    <w:rsid w:val="00F603C2"/>
    <w:rsid w:val="00F636D3"/>
    <w:rsid w:val="00F6520C"/>
    <w:rsid w:val="00F664DB"/>
    <w:rsid w:val="00F70188"/>
    <w:rsid w:val="00F72F6F"/>
    <w:rsid w:val="00F75CCD"/>
    <w:rsid w:val="00F7780D"/>
    <w:rsid w:val="00F847D0"/>
    <w:rsid w:val="00F86319"/>
    <w:rsid w:val="00F87DAA"/>
    <w:rsid w:val="00F9427B"/>
    <w:rsid w:val="00F94CC6"/>
    <w:rsid w:val="00F95617"/>
    <w:rsid w:val="00F95746"/>
    <w:rsid w:val="00FA02C3"/>
    <w:rsid w:val="00FA1AB8"/>
    <w:rsid w:val="00FA2338"/>
    <w:rsid w:val="00FA2F1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289A"/>
    <w:rsid w:val="00FD35B3"/>
    <w:rsid w:val="00FD3893"/>
    <w:rsid w:val="00FD3C74"/>
    <w:rsid w:val="00FD6F4D"/>
    <w:rsid w:val="00FE083F"/>
    <w:rsid w:val="00FE286F"/>
    <w:rsid w:val="00FE32D9"/>
    <w:rsid w:val="00FE452B"/>
    <w:rsid w:val="00FE49D7"/>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D20F949-6509-437A-8A6B-2212C89B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uiPriority w:val="20"/>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ListParagraph1">
    <w:name w:val="List Paragraph1"/>
    <w:basedOn w:val="Normal"/>
    <w:uiPriority w:val="99"/>
    <w:qFormat/>
    <w:rsid w:val="00946907"/>
    <w:pPr>
      <w:spacing w:after="200" w:line="276" w:lineRule="auto"/>
      <w:ind w:left="720"/>
      <w:contextualSpacing/>
    </w:pPr>
    <w:rPr>
      <w:rFonts w:ascii="Calibri" w:eastAsia="Calibri" w:hAnsi="Calibri"/>
      <w:sz w:val="22"/>
      <w:szCs w:val="22"/>
      <w:lang w:val="en-US" w:eastAsia="en-US"/>
    </w:rPr>
  </w:style>
  <w:style w:type="character" w:customStyle="1" w:styleId="a0">
    <w:name w:val="a"/>
    <w:basedOn w:val="DefaultParagraphFont"/>
    <w:rsid w:val="002E0E99"/>
  </w:style>
  <w:style w:type="character" w:customStyle="1" w:styleId="l9">
    <w:name w:val="l9"/>
    <w:basedOn w:val="DefaultParagraphFont"/>
    <w:rsid w:val="002E0E99"/>
  </w:style>
  <w:style w:type="character" w:customStyle="1" w:styleId="l8">
    <w:name w:val="l8"/>
    <w:basedOn w:val="DefaultParagraphFont"/>
    <w:rsid w:val="002E0E99"/>
  </w:style>
  <w:style w:type="character" w:customStyle="1" w:styleId="readnewsdate">
    <w:name w:val="readnewsdate"/>
    <w:basedOn w:val="DefaultParagraphFont"/>
    <w:rsid w:val="00E36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25255484">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568424252">
      <w:bodyDiv w:val="1"/>
      <w:marLeft w:val="0"/>
      <w:marRight w:val="0"/>
      <w:marTop w:val="0"/>
      <w:marBottom w:val="0"/>
      <w:divBdr>
        <w:top w:val="none" w:sz="0" w:space="0" w:color="auto"/>
        <w:left w:val="none" w:sz="0" w:space="0" w:color="auto"/>
        <w:bottom w:val="none" w:sz="0" w:space="0" w:color="auto"/>
        <w:right w:val="none" w:sz="0" w:space="0" w:color="auto"/>
      </w:divBdr>
    </w:div>
    <w:div w:id="1151093749">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csb.gov.ge/media/2520/20-05.pdf" TargetMode="External"/><Relationship Id="rId18" Type="http://schemas.openxmlformats.org/officeDocument/2006/relationships/hyperlink" Target="https://idfi.ge/ge/digital_services_as_a_mean_of_direct_interaction_between_the_state_business_and_citizens_on_the_example_of_my_gov_ge" TargetMode="External"/><Relationship Id="rId26" Type="http://schemas.openxmlformats.org/officeDocument/2006/relationships/hyperlink" Target="https://www.researchgate.net/publication/262211599_Electronic_Governance_for_sustainable_development_-How_EGOV_solutions_contribute_to_SD_goals" TargetMode="External"/><Relationship Id="rId3" Type="http://schemas.openxmlformats.org/officeDocument/2006/relationships/styles" Target="styles.xml"/><Relationship Id="rId21" Type="http://schemas.openxmlformats.org/officeDocument/2006/relationships/hyperlink" Target="https://ega.ee/wp-content/uploads/2016/06/e-Estonia-e-Governance-in-Practice.pd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dfi.ge/ge/e-governance-in-georgia-world-tendencies" TargetMode="External"/><Relationship Id="rId17" Type="http://schemas.openxmlformats.org/officeDocument/2006/relationships/hyperlink" Target="https://www.undp.org/sites/g/files/zskgke326/files/migration/ge/undp_ge_dg_par_public-service-delivery-handbook_geo.pdf" TargetMode="External"/><Relationship Id="rId25" Type="http://schemas.openxmlformats.org/officeDocument/2006/relationships/hyperlink" Target="https://read.oecd-ilibrary.org/governance/the-e-government-imperative_9789264101197-en#page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dfi.ge/public/upload/GG/E-Governance%20%20E-Participation%20-%202020.pdf" TargetMode="External"/><Relationship Id="rId20" Type="http://schemas.openxmlformats.org/officeDocument/2006/relationships/hyperlink" Target="https://joinup.ec.europa.eu/sites/default/files/inline-files/SC502_D08_eGovInfographicBrochure_v2.00_2.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b.gov.ge/media/3248/6456456.pdf" TargetMode="External"/><Relationship Id="rId24" Type="http://schemas.openxmlformats.org/officeDocument/2006/relationships/hyperlink" Target="https://www.gov.uk/government/publications/national-cyber-security-strategy-2016-to-2021"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dga.gov.ge/files/adzFNv0yjHUf.pdf" TargetMode="External"/><Relationship Id="rId23" Type="http://schemas.openxmlformats.org/officeDocument/2006/relationships/hyperlink" Target="https://publicadministration.un.org/egovkb/en-us/Reports/UN-E-Government-Survey-2022" TargetMode="External"/><Relationship Id="rId28" Type="http://schemas.openxmlformats.org/officeDocument/2006/relationships/header" Target="header2.xml"/><Relationship Id="rId10" Type="http://schemas.openxmlformats.org/officeDocument/2006/relationships/hyperlink" Target="http://e.gov.ge/guide/" TargetMode="External"/><Relationship Id="rId19" Type="http://schemas.openxmlformats.org/officeDocument/2006/relationships/hyperlink" Target="https://ega.ee/wp-content/uploads/2020/02/situation-review.pdf"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btu.edu.ge/wp-content/uploads/2023/03/tsiphruli-khelmisatsvdomobis-gadzliereba_-eleqtronuli-mmarthveloba-da-sajaro-mmarthvelobis-momavali.doc.pdf" TargetMode="External"/><Relationship Id="rId14" Type="http://schemas.openxmlformats.org/officeDocument/2006/relationships/hyperlink" Target="https://idfi.ge/public/migrated/uploadedFiles/files/Chapter%20I%20geo.pdf" TargetMode="External"/><Relationship Id="rId22" Type="http://schemas.openxmlformats.org/officeDocument/2006/relationships/hyperlink" Target="https://publicadministration.un.org/egovkb/en-us/Reports/UN-E-Government-Survey-2020"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86408-6007-45DC-82F8-FAD304BB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5419</Words>
  <Characters>30890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36237</CharactersWithSpaces>
  <SharedDoc>false</SharedDoc>
  <HLinks>
    <vt:vector size="108" baseType="variant">
      <vt:variant>
        <vt:i4>2097277</vt:i4>
      </vt:variant>
      <vt:variant>
        <vt:i4>99</vt:i4>
      </vt:variant>
      <vt:variant>
        <vt:i4>0</vt:i4>
      </vt:variant>
      <vt:variant>
        <vt:i4>5</vt:i4>
      </vt:variant>
      <vt:variant>
        <vt:lpwstr>https://www.researchgate.net/publication/262211599_Electronic_Governance_for_sustainable_development_-How_EGOV_solutions_contribute_to_SD_goals</vt:lpwstr>
      </vt:variant>
      <vt:variant>
        <vt:lpwstr/>
      </vt:variant>
      <vt:variant>
        <vt:i4>786559</vt:i4>
      </vt:variant>
      <vt:variant>
        <vt:i4>96</vt:i4>
      </vt:variant>
      <vt:variant>
        <vt:i4>0</vt:i4>
      </vt:variant>
      <vt:variant>
        <vt:i4>5</vt:i4>
      </vt:variant>
      <vt:variant>
        <vt:lpwstr>https://read.oecd-ilibrary.org/governance/the-e-government-imperative_9789264101197-en</vt:lpwstr>
      </vt:variant>
      <vt:variant>
        <vt:lpwstr>page1</vt:lpwstr>
      </vt:variant>
      <vt:variant>
        <vt:i4>5636166</vt:i4>
      </vt:variant>
      <vt:variant>
        <vt:i4>93</vt:i4>
      </vt:variant>
      <vt:variant>
        <vt:i4>0</vt:i4>
      </vt:variant>
      <vt:variant>
        <vt:i4>5</vt:i4>
      </vt:variant>
      <vt:variant>
        <vt:lpwstr>https://www.gov.uk/government/publications/national-cyber-security-strategy-2016-to-2021</vt:lpwstr>
      </vt:variant>
      <vt:variant>
        <vt:lpwstr/>
      </vt:variant>
      <vt:variant>
        <vt:i4>1769500</vt:i4>
      </vt:variant>
      <vt:variant>
        <vt:i4>90</vt:i4>
      </vt:variant>
      <vt:variant>
        <vt:i4>0</vt:i4>
      </vt:variant>
      <vt:variant>
        <vt:i4>5</vt:i4>
      </vt:variant>
      <vt:variant>
        <vt:lpwstr>https://publicadministration.un.org/egovkb/en-us/Reports/UN-E-Government-Survey-2022</vt:lpwstr>
      </vt:variant>
      <vt:variant>
        <vt:lpwstr/>
      </vt:variant>
      <vt:variant>
        <vt:i4>1638428</vt:i4>
      </vt:variant>
      <vt:variant>
        <vt:i4>87</vt:i4>
      </vt:variant>
      <vt:variant>
        <vt:i4>0</vt:i4>
      </vt:variant>
      <vt:variant>
        <vt:i4>5</vt:i4>
      </vt:variant>
      <vt:variant>
        <vt:lpwstr>https://publicadministration.un.org/egovkb/en-us/Reports/UN-E-Government-Survey-2020</vt:lpwstr>
      </vt:variant>
      <vt:variant>
        <vt:lpwstr/>
      </vt:variant>
      <vt:variant>
        <vt:i4>524291</vt:i4>
      </vt:variant>
      <vt:variant>
        <vt:i4>84</vt:i4>
      </vt:variant>
      <vt:variant>
        <vt:i4>0</vt:i4>
      </vt:variant>
      <vt:variant>
        <vt:i4>5</vt:i4>
      </vt:variant>
      <vt:variant>
        <vt:lpwstr>https://ega.ee/wp-content/uploads/2016/06/e-Estonia-e-Governance-in-Practice.pdf</vt:lpwstr>
      </vt:variant>
      <vt:variant>
        <vt:lpwstr/>
      </vt:variant>
      <vt:variant>
        <vt:i4>2818155</vt:i4>
      </vt:variant>
      <vt:variant>
        <vt:i4>81</vt:i4>
      </vt:variant>
      <vt:variant>
        <vt:i4>0</vt:i4>
      </vt:variant>
      <vt:variant>
        <vt:i4>5</vt:i4>
      </vt:variant>
      <vt:variant>
        <vt:lpwstr>https://joinup.ec.europa.eu/sites/default/files/inline-files/SC502_D08_eGovInfographicBrochure_v2.00_2.pdf</vt:lpwstr>
      </vt:variant>
      <vt:variant>
        <vt:lpwstr/>
      </vt:variant>
      <vt:variant>
        <vt:i4>3211326</vt:i4>
      </vt:variant>
      <vt:variant>
        <vt:i4>78</vt:i4>
      </vt:variant>
      <vt:variant>
        <vt:i4>0</vt:i4>
      </vt:variant>
      <vt:variant>
        <vt:i4>5</vt:i4>
      </vt:variant>
      <vt:variant>
        <vt:lpwstr>https://ega.ee/wp-content/uploads/2020/02/situation-review.pdf</vt:lpwstr>
      </vt:variant>
      <vt:variant>
        <vt:lpwstr/>
      </vt:variant>
      <vt:variant>
        <vt:i4>1638418</vt:i4>
      </vt:variant>
      <vt:variant>
        <vt:i4>75</vt:i4>
      </vt:variant>
      <vt:variant>
        <vt:i4>0</vt:i4>
      </vt:variant>
      <vt:variant>
        <vt:i4>5</vt:i4>
      </vt:variant>
      <vt:variant>
        <vt:lpwstr>https://idfi.ge/ge/digital_services_as_a_mean_of_direct_interaction_between_the_state_business_and_citizens_on_the_example_of_my_gov_ge</vt:lpwstr>
      </vt:variant>
      <vt:variant>
        <vt:lpwstr/>
      </vt:variant>
      <vt:variant>
        <vt:i4>3473417</vt:i4>
      </vt:variant>
      <vt:variant>
        <vt:i4>72</vt:i4>
      </vt:variant>
      <vt:variant>
        <vt:i4>0</vt:i4>
      </vt:variant>
      <vt:variant>
        <vt:i4>5</vt:i4>
      </vt:variant>
      <vt:variant>
        <vt:lpwstr>https://www.undp.org/sites/g/files/zskgke326/files/migration/ge/undp_ge_dg_par_public-service-delivery-handbook_geo.pdf</vt:lpwstr>
      </vt:variant>
      <vt:variant>
        <vt:lpwstr/>
      </vt:variant>
      <vt:variant>
        <vt:i4>6029377</vt:i4>
      </vt:variant>
      <vt:variant>
        <vt:i4>69</vt:i4>
      </vt:variant>
      <vt:variant>
        <vt:i4>0</vt:i4>
      </vt:variant>
      <vt:variant>
        <vt:i4>5</vt:i4>
      </vt:variant>
      <vt:variant>
        <vt:lpwstr>https://idfi.ge/public/upload/GG/E-Governance  E-Participation - 2020.pdf</vt:lpwstr>
      </vt:variant>
      <vt:variant>
        <vt:lpwstr/>
      </vt:variant>
      <vt:variant>
        <vt:i4>1376332</vt:i4>
      </vt:variant>
      <vt:variant>
        <vt:i4>66</vt:i4>
      </vt:variant>
      <vt:variant>
        <vt:i4>0</vt:i4>
      </vt:variant>
      <vt:variant>
        <vt:i4>5</vt:i4>
      </vt:variant>
      <vt:variant>
        <vt:lpwstr>https://dga.gov.ge/files/adzFNv0yjHUf.pdf</vt:lpwstr>
      </vt:variant>
      <vt:variant>
        <vt:lpwstr/>
      </vt:variant>
      <vt:variant>
        <vt:i4>4325459</vt:i4>
      </vt:variant>
      <vt:variant>
        <vt:i4>63</vt:i4>
      </vt:variant>
      <vt:variant>
        <vt:i4>0</vt:i4>
      </vt:variant>
      <vt:variant>
        <vt:i4>5</vt:i4>
      </vt:variant>
      <vt:variant>
        <vt:lpwstr>https://idfi.ge/public/migrated/uploadedFiles/files/Chapter I geo.pdf</vt:lpwstr>
      </vt:variant>
      <vt:variant>
        <vt:lpwstr/>
      </vt:variant>
      <vt:variant>
        <vt:i4>6881405</vt:i4>
      </vt:variant>
      <vt:variant>
        <vt:i4>60</vt:i4>
      </vt:variant>
      <vt:variant>
        <vt:i4>0</vt:i4>
      </vt:variant>
      <vt:variant>
        <vt:i4>5</vt:i4>
      </vt:variant>
      <vt:variant>
        <vt:lpwstr>http://csb.gov.ge/media/2520/20-05.pdf</vt:lpwstr>
      </vt:variant>
      <vt:variant>
        <vt:lpwstr/>
      </vt:variant>
      <vt:variant>
        <vt:i4>6291505</vt:i4>
      </vt:variant>
      <vt:variant>
        <vt:i4>57</vt:i4>
      </vt:variant>
      <vt:variant>
        <vt:i4>0</vt:i4>
      </vt:variant>
      <vt:variant>
        <vt:i4>5</vt:i4>
      </vt:variant>
      <vt:variant>
        <vt:lpwstr>https://idfi.ge/ge/e-governance-in-georgia-world-tendencies</vt:lpwstr>
      </vt:variant>
      <vt:variant>
        <vt:lpwstr/>
      </vt:variant>
      <vt:variant>
        <vt:i4>5046292</vt:i4>
      </vt:variant>
      <vt:variant>
        <vt:i4>54</vt:i4>
      </vt:variant>
      <vt:variant>
        <vt:i4>0</vt:i4>
      </vt:variant>
      <vt:variant>
        <vt:i4>5</vt:i4>
      </vt:variant>
      <vt:variant>
        <vt:lpwstr>http://www.csb.gov.ge/media/3248/6456456.pdf</vt:lpwstr>
      </vt:variant>
      <vt:variant>
        <vt:lpwstr/>
      </vt:variant>
      <vt:variant>
        <vt:i4>2687080</vt:i4>
      </vt:variant>
      <vt:variant>
        <vt:i4>51</vt:i4>
      </vt:variant>
      <vt:variant>
        <vt:i4>0</vt:i4>
      </vt:variant>
      <vt:variant>
        <vt:i4>5</vt:i4>
      </vt:variant>
      <vt:variant>
        <vt:lpwstr>http://e.gov.ge/guide/</vt:lpwstr>
      </vt:variant>
      <vt:variant>
        <vt:lpwstr/>
      </vt:variant>
      <vt:variant>
        <vt:i4>4194355</vt:i4>
      </vt:variant>
      <vt:variant>
        <vt:i4>48</vt:i4>
      </vt:variant>
      <vt:variant>
        <vt:i4>0</vt:i4>
      </vt:variant>
      <vt:variant>
        <vt:i4>5</vt:i4>
      </vt:variant>
      <vt:variant>
        <vt:lpwstr>https://btu.edu.ge/wp-content/uploads/2023/03/tsiphruli-khelmisatsvdomobis-gadzliereba_-eleqtronuli-mmarthveloba-da-sajaro-mmarthvelobis-momavali.doc.pdf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2024-08-20T03:58:00Z</dcterms:created>
  <dcterms:modified xsi:type="dcterms:W3CDTF">2024-08-20T03:58:00Z</dcterms:modified>
</cp:coreProperties>
</file>